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C710E" w:rsidRPr="00853BAF" w:rsidTr="0035303A">
        <w:tc>
          <w:tcPr>
            <w:tcW w:w="9923" w:type="dxa"/>
          </w:tcPr>
          <w:p w:rsidR="004C710E" w:rsidRPr="00853BAF" w:rsidRDefault="00833635" w:rsidP="0035303A">
            <w:pPr>
              <w:ind w:left="4536"/>
              <w:outlineLvl w:val="0"/>
            </w:pPr>
            <w:r w:rsidRPr="00D87C6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>
                  <v:imagedata r:id="rId8" o:title="" blacklevel="3932f"/>
                </v:shape>
              </w:pict>
            </w:r>
          </w:p>
          <w:p w:rsidR="004C710E" w:rsidRPr="00853BAF" w:rsidRDefault="004C710E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C710E" w:rsidRPr="00853BAF" w:rsidRDefault="004C710E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C710E" w:rsidRPr="00853BAF" w:rsidRDefault="004C710E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C710E" w:rsidRPr="00853BAF" w:rsidRDefault="004C710E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C710E" w:rsidRPr="00853BAF" w:rsidRDefault="004C710E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C710E" w:rsidRPr="00853BAF" w:rsidRDefault="004C710E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840A06" w:rsidRPr="00840A06">
              <w:rPr>
                <w:szCs w:val="28"/>
                <w:u w:val="single"/>
              </w:rPr>
              <w:t>09.10.2018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="00840A06">
              <w:rPr>
                <w:szCs w:val="28"/>
                <w:u w:val="single"/>
              </w:rPr>
              <w:t>3714</w:t>
            </w:r>
            <w:r w:rsidRPr="00CF205B">
              <w:rPr>
                <w:szCs w:val="28"/>
                <w:u w:val="single"/>
              </w:rPr>
              <w:t xml:space="preserve">  </w:t>
            </w:r>
            <w:r w:rsidRPr="00CF205B">
              <w:rPr>
                <w:szCs w:val="28"/>
                <w:u w:val="single"/>
              </w:rPr>
              <w:tab/>
            </w:r>
          </w:p>
          <w:p w:rsidR="004C710E" w:rsidRPr="00853BAF" w:rsidRDefault="004C710E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053"/>
      </w:tblGrid>
      <w:tr w:rsidR="00292169" w:rsidRPr="004C710E" w:rsidTr="004C710E">
        <w:trPr>
          <w:trHeight w:val="181"/>
        </w:trPr>
        <w:tc>
          <w:tcPr>
            <w:tcW w:w="7053" w:type="dxa"/>
          </w:tcPr>
          <w:p w:rsidR="00373506" w:rsidRPr="004C710E" w:rsidRDefault="00854DEA" w:rsidP="001A7F3B">
            <w:pPr>
              <w:suppressAutoHyphens/>
              <w:jc w:val="both"/>
              <w:rPr>
                <w:szCs w:val="28"/>
              </w:rPr>
            </w:pPr>
            <w:r w:rsidRPr="004C710E">
              <w:rPr>
                <w:szCs w:val="28"/>
              </w:rPr>
              <w:t xml:space="preserve">О подготовке проекта </w:t>
            </w:r>
            <w:r w:rsidR="00DC3F35" w:rsidRPr="004C710E">
              <w:rPr>
                <w:szCs w:val="28"/>
              </w:rPr>
              <w:t xml:space="preserve">межевания территории </w:t>
            </w:r>
            <w:r w:rsidR="00F85DAC" w:rsidRPr="004C710E">
              <w:rPr>
                <w:szCs w:val="28"/>
              </w:rPr>
              <w:t>квартала </w:t>
            </w:r>
            <w:r w:rsidR="001A7F3B" w:rsidRPr="004C710E">
              <w:rPr>
                <w:szCs w:val="28"/>
              </w:rPr>
              <w:t>270.04.02.01</w:t>
            </w:r>
            <w:r w:rsidR="0034010B" w:rsidRPr="004C710E">
              <w:rPr>
                <w:szCs w:val="28"/>
              </w:rPr>
              <w:t xml:space="preserve"> в границах проекта планировки территории</w:t>
            </w:r>
            <w:r w:rsidR="001A7F3B" w:rsidRPr="004C710E">
              <w:rPr>
                <w:szCs w:val="28"/>
              </w:rPr>
              <w:t xml:space="preserve"> восточной части Калининского района</w:t>
            </w:r>
          </w:p>
        </w:tc>
      </w:tr>
    </w:tbl>
    <w:p w:rsidR="00373506" w:rsidRPr="005C7586" w:rsidRDefault="00373506" w:rsidP="00FB1766">
      <w:pPr>
        <w:pStyle w:val="a7"/>
        <w:spacing w:line="240" w:lineRule="atLeast"/>
        <w:ind w:firstLine="697"/>
        <w:jc w:val="both"/>
        <w:rPr>
          <w:sz w:val="22"/>
          <w:szCs w:val="22"/>
        </w:rPr>
      </w:pPr>
    </w:p>
    <w:p w:rsidR="00373506" w:rsidRPr="005C7586" w:rsidRDefault="00373506" w:rsidP="00FB1766">
      <w:pPr>
        <w:pStyle w:val="a7"/>
        <w:spacing w:line="240" w:lineRule="atLeast"/>
        <w:ind w:firstLine="697"/>
        <w:jc w:val="both"/>
        <w:rPr>
          <w:sz w:val="22"/>
          <w:szCs w:val="22"/>
        </w:rPr>
      </w:pPr>
    </w:p>
    <w:p w:rsidR="00EB2C63" w:rsidRPr="004C710E" w:rsidRDefault="00FB1766" w:rsidP="00BD7A1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4C710E">
        <w:rPr>
          <w:szCs w:val="28"/>
        </w:rPr>
        <w:t>В целях подготовки документации по планировке территории</w:t>
      </w:r>
      <w:r w:rsidR="00B9385F" w:rsidRPr="004C710E">
        <w:rPr>
          <w:szCs w:val="28"/>
        </w:rPr>
        <w:t xml:space="preserve"> города Нов</w:t>
      </w:r>
      <w:r w:rsidR="00B9385F" w:rsidRPr="004C710E">
        <w:rPr>
          <w:szCs w:val="28"/>
        </w:rPr>
        <w:t>о</w:t>
      </w:r>
      <w:r w:rsidR="00B9385F" w:rsidRPr="004C710E">
        <w:rPr>
          <w:szCs w:val="28"/>
        </w:rPr>
        <w:t>сибирска</w:t>
      </w:r>
      <w:r w:rsidRPr="004C710E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4C710E">
        <w:rPr>
          <w:szCs w:val="28"/>
        </w:rPr>
        <w:t>а</w:t>
      </w:r>
      <w:r w:rsidRPr="004C710E">
        <w:rPr>
          <w:szCs w:val="28"/>
        </w:rPr>
        <w:t>ции местного самоуправления в Российской Федерации</w:t>
      </w:r>
      <w:r w:rsidR="00B9385F" w:rsidRPr="004C710E">
        <w:rPr>
          <w:szCs w:val="28"/>
        </w:rPr>
        <w:t>»</w:t>
      </w:r>
      <w:r w:rsidRPr="004C710E">
        <w:rPr>
          <w:szCs w:val="28"/>
        </w:rPr>
        <w:t xml:space="preserve">, решением Совета депутатов города Новосибирска от </w:t>
      </w:r>
      <w:r w:rsidR="009C6549" w:rsidRPr="004C710E">
        <w:rPr>
          <w:szCs w:val="28"/>
        </w:rPr>
        <w:t>24.05.2017 №</w:t>
      </w:r>
      <w:r w:rsidR="00A62C18" w:rsidRPr="004C710E">
        <w:rPr>
          <w:szCs w:val="28"/>
        </w:rPr>
        <w:t xml:space="preserve"> </w:t>
      </w:r>
      <w:r w:rsidR="009C6549" w:rsidRPr="004C710E">
        <w:rPr>
          <w:szCs w:val="28"/>
        </w:rPr>
        <w:t>411 «О Порядке подготовки д</w:t>
      </w:r>
      <w:r w:rsidR="009C6549" w:rsidRPr="004C710E">
        <w:rPr>
          <w:szCs w:val="28"/>
        </w:rPr>
        <w:t>о</w:t>
      </w:r>
      <w:r w:rsidR="009C6549" w:rsidRPr="004C710E">
        <w:rPr>
          <w:szCs w:val="28"/>
        </w:rPr>
        <w:t>кументации по планировке территории и признании утратившими силу отдельных решений Совета депутатов города Новосибирска»</w:t>
      </w:r>
      <w:r w:rsidR="00975802" w:rsidRPr="004C710E">
        <w:rPr>
          <w:szCs w:val="28"/>
        </w:rPr>
        <w:t>, постановлением мэрии гор</w:t>
      </w:r>
      <w:r w:rsidR="00975802" w:rsidRPr="004C710E">
        <w:rPr>
          <w:szCs w:val="28"/>
        </w:rPr>
        <w:t>о</w:t>
      </w:r>
      <w:r w:rsidR="00975802" w:rsidRPr="004C710E">
        <w:rPr>
          <w:szCs w:val="28"/>
        </w:rPr>
        <w:t>да</w:t>
      </w:r>
      <w:r w:rsidR="00BD7A1C" w:rsidRPr="004C710E">
        <w:rPr>
          <w:szCs w:val="28"/>
        </w:rPr>
        <w:t> </w:t>
      </w:r>
      <w:r w:rsidR="00975802" w:rsidRPr="004C710E">
        <w:rPr>
          <w:szCs w:val="28"/>
        </w:rPr>
        <w:t xml:space="preserve">Новосибирска </w:t>
      </w:r>
      <w:r w:rsidR="00B528F0" w:rsidRPr="004C710E">
        <w:rPr>
          <w:szCs w:val="28"/>
        </w:rPr>
        <w:t>от </w:t>
      </w:r>
      <w:r w:rsidR="001A7F3B" w:rsidRPr="004C710E">
        <w:rPr>
          <w:szCs w:val="28"/>
        </w:rPr>
        <w:t>16</w:t>
      </w:r>
      <w:r w:rsidR="00BD7A1C" w:rsidRPr="004C710E">
        <w:rPr>
          <w:szCs w:val="28"/>
        </w:rPr>
        <w:t>.</w:t>
      </w:r>
      <w:r w:rsidR="001A7F3B" w:rsidRPr="004C710E">
        <w:rPr>
          <w:szCs w:val="28"/>
        </w:rPr>
        <w:t>06</w:t>
      </w:r>
      <w:r w:rsidR="00BD7A1C" w:rsidRPr="004C710E">
        <w:rPr>
          <w:szCs w:val="28"/>
        </w:rPr>
        <w:t>.201</w:t>
      </w:r>
      <w:r w:rsidR="001A7F3B" w:rsidRPr="004C710E">
        <w:rPr>
          <w:szCs w:val="28"/>
        </w:rPr>
        <w:t>7</w:t>
      </w:r>
      <w:r w:rsidR="00BD7A1C" w:rsidRPr="004C710E">
        <w:rPr>
          <w:szCs w:val="28"/>
        </w:rPr>
        <w:t xml:space="preserve"> № </w:t>
      </w:r>
      <w:r w:rsidR="001A7F3B" w:rsidRPr="004C710E">
        <w:rPr>
          <w:szCs w:val="28"/>
        </w:rPr>
        <w:t>2814</w:t>
      </w:r>
      <w:r w:rsidR="00BD7A1C" w:rsidRPr="004C710E">
        <w:rPr>
          <w:szCs w:val="28"/>
        </w:rPr>
        <w:t xml:space="preserve"> «</w:t>
      </w:r>
      <w:r w:rsidR="001A7F3B" w:rsidRPr="004C710E">
        <w:rPr>
          <w:szCs w:val="28"/>
        </w:rPr>
        <w:t>О проекте планировки территории восточной части Калининского района и проекте межевания территории квартала 270.04.02.02 в границах проекта планировки восточной части Калининского ра</w:t>
      </w:r>
      <w:r w:rsidR="001A7F3B" w:rsidRPr="004C710E">
        <w:rPr>
          <w:szCs w:val="28"/>
        </w:rPr>
        <w:t>й</w:t>
      </w:r>
      <w:r w:rsidR="001A7F3B" w:rsidRPr="004C710E">
        <w:rPr>
          <w:szCs w:val="28"/>
        </w:rPr>
        <w:t>она</w:t>
      </w:r>
      <w:r w:rsidR="00BD7A1C" w:rsidRPr="004C710E">
        <w:rPr>
          <w:szCs w:val="28"/>
        </w:rPr>
        <w:t>»</w:t>
      </w:r>
      <w:r w:rsidRPr="004C710E">
        <w:rPr>
          <w:szCs w:val="28"/>
        </w:rPr>
        <w:t>, руководствуясь Уставом города Новосибирска,</w:t>
      </w:r>
      <w:r w:rsidR="00B9385F" w:rsidRPr="004C710E">
        <w:rPr>
          <w:szCs w:val="28"/>
        </w:rPr>
        <w:t xml:space="preserve"> </w:t>
      </w:r>
      <w:r w:rsidR="00EB2C63" w:rsidRPr="004C710E">
        <w:rPr>
          <w:szCs w:val="28"/>
        </w:rPr>
        <w:t>ПОСТАНОВЛЯЮ:</w:t>
      </w:r>
    </w:p>
    <w:p w:rsidR="00F96A65" w:rsidRPr="004C710E" w:rsidRDefault="00F96A65" w:rsidP="00F96A65">
      <w:pPr>
        <w:ind w:firstLine="709"/>
        <w:jc w:val="both"/>
        <w:rPr>
          <w:szCs w:val="28"/>
        </w:rPr>
      </w:pPr>
      <w:r w:rsidRPr="004C710E">
        <w:rPr>
          <w:szCs w:val="28"/>
        </w:rPr>
        <w:t>1. Утвердить проект задания на выполнение инженерных изысканий, нео</w:t>
      </w:r>
      <w:r w:rsidRPr="004C710E">
        <w:rPr>
          <w:szCs w:val="28"/>
        </w:rPr>
        <w:t>б</w:t>
      </w:r>
      <w:r w:rsidRPr="004C710E">
        <w:rPr>
          <w:szCs w:val="28"/>
        </w:rPr>
        <w:t>ходимых для подготовки документации по планировке территории (приложение 1).</w:t>
      </w:r>
    </w:p>
    <w:p w:rsidR="00433E7A" w:rsidRPr="004C710E" w:rsidRDefault="00F96A65" w:rsidP="005F5263">
      <w:pPr>
        <w:ind w:firstLine="709"/>
        <w:jc w:val="both"/>
        <w:rPr>
          <w:szCs w:val="28"/>
        </w:rPr>
      </w:pPr>
      <w:r w:rsidRPr="004C710E">
        <w:rPr>
          <w:szCs w:val="28"/>
        </w:rPr>
        <w:t>2</w:t>
      </w:r>
      <w:r w:rsidR="005F5263" w:rsidRPr="004C710E">
        <w:rPr>
          <w:szCs w:val="28"/>
        </w:rPr>
        <w:t>. </w:t>
      </w:r>
      <w:r w:rsidR="000A15DF" w:rsidRPr="004C710E">
        <w:rPr>
          <w:szCs w:val="28"/>
        </w:rPr>
        <w:t>П</w:t>
      </w:r>
      <w:r w:rsidR="002A69F1" w:rsidRPr="004C710E">
        <w:rPr>
          <w:szCs w:val="28"/>
        </w:rPr>
        <w:t xml:space="preserve">одготовить </w:t>
      </w:r>
      <w:r w:rsidR="000A15DF" w:rsidRPr="004C710E">
        <w:rPr>
          <w:szCs w:val="28"/>
        </w:rPr>
        <w:t>проект межевания территории квартала </w:t>
      </w:r>
      <w:r w:rsidR="001A7F3B" w:rsidRPr="004C710E">
        <w:rPr>
          <w:szCs w:val="28"/>
        </w:rPr>
        <w:t>270.04.02.01 в гр</w:t>
      </w:r>
      <w:r w:rsidR="001A7F3B" w:rsidRPr="004C710E">
        <w:rPr>
          <w:szCs w:val="28"/>
        </w:rPr>
        <w:t>а</w:t>
      </w:r>
      <w:r w:rsidR="001A7F3B" w:rsidRPr="004C710E">
        <w:rPr>
          <w:szCs w:val="28"/>
        </w:rPr>
        <w:t>ницах проекта планировки территории восточной части Калининского района</w:t>
      </w:r>
      <w:r w:rsidR="002A69F1" w:rsidRPr="004C710E">
        <w:rPr>
          <w:szCs w:val="28"/>
        </w:rPr>
        <w:t xml:space="preserve"> согласно схеме </w:t>
      </w:r>
      <w:r w:rsidR="00FD7C20" w:rsidRPr="004C710E">
        <w:rPr>
          <w:szCs w:val="28"/>
        </w:rPr>
        <w:t>(приложение </w:t>
      </w:r>
      <w:r w:rsidRPr="004C710E">
        <w:rPr>
          <w:szCs w:val="28"/>
        </w:rPr>
        <w:t>2</w:t>
      </w:r>
      <w:r w:rsidR="00FD7C20" w:rsidRPr="004C710E">
        <w:rPr>
          <w:szCs w:val="28"/>
        </w:rPr>
        <w:t>).</w:t>
      </w:r>
    </w:p>
    <w:p w:rsidR="00A923FE" w:rsidRPr="004C710E" w:rsidRDefault="00F96A65" w:rsidP="00A425CE">
      <w:pPr>
        <w:ind w:firstLine="709"/>
        <w:jc w:val="both"/>
        <w:rPr>
          <w:szCs w:val="28"/>
        </w:rPr>
      </w:pPr>
      <w:r w:rsidRPr="004C710E">
        <w:rPr>
          <w:szCs w:val="28"/>
        </w:rPr>
        <w:t>3</w:t>
      </w:r>
      <w:r w:rsidR="00A923FE" w:rsidRPr="004C710E">
        <w:rPr>
          <w:szCs w:val="28"/>
        </w:rPr>
        <w:t>. Определить содержание проект</w:t>
      </w:r>
      <w:r w:rsidR="00EC4394" w:rsidRPr="004C710E">
        <w:rPr>
          <w:szCs w:val="28"/>
        </w:rPr>
        <w:t>а</w:t>
      </w:r>
      <w:r w:rsidR="00A923FE" w:rsidRPr="004C710E">
        <w:rPr>
          <w:szCs w:val="28"/>
        </w:rPr>
        <w:t xml:space="preserve"> </w:t>
      </w:r>
      <w:r w:rsidR="00DC3F35" w:rsidRPr="004C710E">
        <w:rPr>
          <w:szCs w:val="28"/>
        </w:rPr>
        <w:t xml:space="preserve">межевания территории </w:t>
      </w:r>
      <w:r w:rsidR="00F85DAC" w:rsidRPr="004C710E">
        <w:rPr>
          <w:szCs w:val="28"/>
        </w:rPr>
        <w:t>кварт</w:t>
      </w:r>
      <w:r w:rsidR="00F85DAC" w:rsidRPr="004C710E">
        <w:rPr>
          <w:szCs w:val="28"/>
        </w:rPr>
        <w:t>а</w:t>
      </w:r>
      <w:r w:rsidR="00F85DAC" w:rsidRPr="004C710E">
        <w:rPr>
          <w:szCs w:val="28"/>
        </w:rPr>
        <w:t>ла </w:t>
      </w:r>
      <w:r w:rsidR="001A7F3B" w:rsidRPr="004C710E">
        <w:rPr>
          <w:szCs w:val="28"/>
        </w:rPr>
        <w:t xml:space="preserve">270.04.02.01 в границах проекта планировки территории восточной части Калининского района </w:t>
      </w:r>
      <w:r w:rsidR="008E277A" w:rsidRPr="004C710E">
        <w:rPr>
          <w:szCs w:val="28"/>
        </w:rPr>
        <w:t>(</w:t>
      </w:r>
      <w:r w:rsidR="00A923FE" w:rsidRPr="004C710E">
        <w:rPr>
          <w:szCs w:val="28"/>
        </w:rPr>
        <w:t>при</w:t>
      </w:r>
      <w:r w:rsidR="008E277A" w:rsidRPr="004C710E">
        <w:rPr>
          <w:szCs w:val="28"/>
        </w:rPr>
        <w:t>ложение</w:t>
      </w:r>
      <w:r w:rsidR="00204D41" w:rsidRPr="004C710E">
        <w:rPr>
          <w:szCs w:val="28"/>
        </w:rPr>
        <w:t xml:space="preserve"> </w:t>
      </w:r>
      <w:r w:rsidRPr="004C710E">
        <w:rPr>
          <w:szCs w:val="28"/>
        </w:rPr>
        <w:t>3</w:t>
      </w:r>
      <w:r w:rsidR="008E277A" w:rsidRPr="004C710E">
        <w:rPr>
          <w:szCs w:val="28"/>
        </w:rPr>
        <w:t>)</w:t>
      </w:r>
      <w:r w:rsidR="00A923FE" w:rsidRPr="004C710E">
        <w:rPr>
          <w:szCs w:val="28"/>
        </w:rPr>
        <w:t>.</w:t>
      </w:r>
    </w:p>
    <w:p w:rsidR="002A69F1" w:rsidRPr="004C710E" w:rsidRDefault="00F96A65" w:rsidP="002A69F1">
      <w:pPr>
        <w:ind w:firstLine="709"/>
        <w:jc w:val="both"/>
        <w:rPr>
          <w:szCs w:val="28"/>
        </w:rPr>
      </w:pPr>
      <w:r w:rsidRPr="004C710E">
        <w:rPr>
          <w:szCs w:val="28"/>
        </w:rPr>
        <w:t>4</w:t>
      </w:r>
      <w:r w:rsidR="00A923FE" w:rsidRPr="004C710E">
        <w:rPr>
          <w:szCs w:val="28"/>
        </w:rPr>
        <w:t>. Установить срок подготовки проект</w:t>
      </w:r>
      <w:r w:rsidR="00EC4394" w:rsidRPr="004C710E">
        <w:rPr>
          <w:szCs w:val="28"/>
        </w:rPr>
        <w:t>а</w:t>
      </w:r>
      <w:r w:rsidR="00A923FE" w:rsidRPr="004C710E">
        <w:rPr>
          <w:szCs w:val="28"/>
        </w:rPr>
        <w:t xml:space="preserve"> </w:t>
      </w:r>
      <w:r w:rsidR="00DC3F35" w:rsidRPr="004C710E">
        <w:rPr>
          <w:szCs w:val="28"/>
        </w:rPr>
        <w:t xml:space="preserve">межевания территории </w:t>
      </w:r>
      <w:r w:rsidR="00F85DAC" w:rsidRPr="004C710E">
        <w:rPr>
          <w:szCs w:val="28"/>
        </w:rPr>
        <w:t>кварт</w:t>
      </w:r>
      <w:r w:rsidR="00F85DAC" w:rsidRPr="004C710E">
        <w:rPr>
          <w:szCs w:val="28"/>
        </w:rPr>
        <w:t>а</w:t>
      </w:r>
      <w:r w:rsidR="00F85DAC" w:rsidRPr="004C710E">
        <w:rPr>
          <w:szCs w:val="28"/>
        </w:rPr>
        <w:t>ла </w:t>
      </w:r>
      <w:r w:rsidR="001A7F3B" w:rsidRPr="004C710E">
        <w:rPr>
          <w:szCs w:val="28"/>
        </w:rPr>
        <w:t>270.04.02.01 в границах проекта планировки территории восточной части Калининского района</w:t>
      </w:r>
      <w:r w:rsidR="00FB1766" w:rsidRPr="004C710E">
        <w:rPr>
          <w:szCs w:val="28"/>
        </w:rPr>
        <w:t xml:space="preserve"> </w:t>
      </w:r>
      <w:r w:rsidR="00A923FE" w:rsidRPr="004C710E">
        <w:rPr>
          <w:szCs w:val="28"/>
        </w:rPr>
        <w:t>с учетом необходимых согласований</w:t>
      </w:r>
      <w:r w:rsidR="005A2335" w:rsidRPr="004C710E">
        <w:rPr>
          <w:szCs w:val="28"/>
        </w:rPr>
        <w:t xml:space="preserve"> и проведения </w:t>
      </w:r>
      <w:r w:rsidR="00E2142F" w:rsidRPr="004C710E">
        <w:rPr>
          <w:szCs w:val="28"/>
        </w:rPr>
        <w:t>общес</w:t>
      </w:r>
      <w:r w:rsidR="00E2142F" w:rsidRPr="004C710E">
        <w:rPr>
          <w:szCs w:val="28"/>
        </w:rPr>
        <w:t>т</w:t>
      </w:r>
      <w:r w:rsidR="00E2142F" w:rsidRPr="004C710E">
        <w:rPr>
          <w:szCs w:val="28"/>
        </w:rPr>
        <w:t>венных обсуждений</w:t>
      </w:r>
      <w:r w:rsidR="00D41CF2" w:rsidRPr="004C710E">
        <w:rPr>
          <w:szCs w:val="28"/>
        </w:rPr>
        <w:t xml:space="preserve"> – </w:t>
      </w:r>
      <w:r w:rsidR="004651C3" w:rsidRPr="004C710E">
        <w:rPr>
          <w:szCs w:val="28"/>
        </w:rPr>
        <w:t>до конца 201</w:t>
      </w:r>
      <w:r w:rsidR="002A69F1" w:rsidRPr="004C710E">
        <w:rPr>
          <w:szCs w:val="28"/>
        </w:rPr>
        <w:t>9</w:t>
      </w:r>
      <w:r w:rsidR="004651C3" w:rsidRPr="004C710E">
        <w:rPr>
          <w:szCs w:val="28"/>
        </w:rPr>
        <w:t> года.</w:t>
      </w:r>
    </w:p>
    <w:p w:rsidR="00F167D6" w:rsidRPr="004C710E" w:rsidRDefault="00F96A65" w:rsidP="00FF0BB8">
      <w:pPr>
        <w:ind w:firstLine="709"/>
        <w:jc w:val="both"/>
        <w:rPr>
          <w:szCs w:val="28"/>
        </w:rPr>
      </w:pPr>
      <w:r w:rsidRPr="004C710E">
        <w:rPr>
          <w:szCs w:val="28"/>
        </w:rPr>
        <w:t>5</w:t>
      </w:r>
      <w:r w:rsidR="00373506" w:rsidRPr="004C710E">
        <w:rPr>
          <w:szCs w:val="28"/>
        </w:rPr>
        <w:t xml:space="preserve">. Предложить физическим и юридическим лицам </w:t>
      </w:r>
      <w:r w:rsidR="0086781D" w:rsidRPr="004C710E">
        <w:rPr>
          <w:szCs w:val="28"/>
        </w:rPr>
        <w:t xml:space="preserve">в течение </w:t>
      </w:r>
      <w:r w:rsidR="00FD7C20" w:rsidRPr="004C710E">
        <w:rPr>
          <w:szCs w:val="28"/>
        </w:rPr>
        <w:t xml:space="preserve">четырнадцати </w:t>
      </w:r>
      <w:r w:rsidR="0086781D" w:rsidRPr="004C710E">
        <w:rPr>
          <w:szCs w:val="28"/>
        </w:rPr>
        <w:t xml:space="preserve">дней </w:t>
      </w:r>
      <w:r w:rsidR="00373506" w:rsidRPr="004C710E">
        <w:rPr>
          <w:szCs w:val="28"/>
        </w:rPr>
        <w:t>со дня официального опубликования постановления представить предлож</w:t>
      </w:r>
      <w:r w:rsidR="00373506" w:rsidRPr="004C710E">
        <w:rPr>
          <w:szCs w:val="28"/>
        </w:rPr>
        <w:t>е</w:t>
      </w:r>
      <w:r w:rsidR="00373506" w:rsidRPr="004C710E">
        <w:rPr>
          <w:szCs w:val="28"/>
        </w:rPr>
        <w:t>ния о порядке, сроках подготовки и содержании проекта</w:t>
      </w:r>
      <w:r w:rsidR="00CF4C5D" w:rsidRPr="004C710E">
        <w:rPr>
          <w:szCs w:val="28"/>
        </w:rPr>
        <w:t xml:space="preserve"> </w:t>
      </w:r>
      <w:r w:rsidR="00DC3F35" w:rsidRPr="004C710E">
        <w:rPr>
          <w:szCs w:val="28"/>
        </w:rPr>
        <w:t xml:space="preserve">межевания территории </w:t>
      </w:r>
      <w:r w:rsidR="00F85DAC" w:rsidRPr="004C710E">
        <w:rPr>
          <w:szCs w:val="28"/>
        </w:rPr>
        <w:t>квартала </w:t>
      </w:r>
      <w:r w:rsidR="001A7F3B" w:rsidRPr="004C710E">
        <w:rPr>
          <w:szCs w:val="28"/>
        </w:rPr>
        <w:t>270.04.02.01 в границах проекта планировки территории восточной ча</w:t>
      </w:r>
      <w:r w:rsidR="001A7F3B" w:rsidRPr="004C710E">
        <w:rPr>
          <w:szCs w:val="28"/>
        </w:rPr>
        <w:t>с</w:t>
      </w:r>
      <w:r w:rsidR="001A7F3B" w:rsidRPr="004C710E">
        <w:rPr>
          <w:szCs w:val="28"/>
        </w:rPr>
        <w:t xml:space="preserve">ти Калининского района </w:t>
      </w:r>
      <w:r w:rsidR="005F5263" w:rsidRPr="004C710E">
        <w:rPr>
          <w:szCs w:val="28"/>
        </w:rPr>
        <w:t>в департамент строительства и архитектуры мэрии города Новосибирска по адресу: Российская Федерация, Новосибирская область, город Новосибирск, Красный проспект,</w:t>
      </w:r>
      <w:r w:rsidR="004C710E">
        <w:rPr>
          <w:szCs w:val="28"/>
        </w:rPr>
        <w:t xml:space="preserve"> </w:t>
      </w:r>
      <w:r w:rsidR="005F5263" w:rsidRPr="004C710E">
        <w:rPr>
          <w:szCs w:val="28"/>
        </w:rPr>
        <w:t>50, кабинет</w:t>
      </w:r>
      <w:r w:rsidR="004C710E">
        <w:rPr>
          <w:szCs w:val="28"/>
        </w:rPr>
        <w:t xml:space="preserve"> </w:t>
      </w:r>
      <w:r w:rsidR="00BE6EAA" w:rsidRPr="004C710E">
        <w:rPr>
          <w:szCs w:val="28"/>
        </w:rPr>
        <w:t>515</w:t>
      </w:r>
      <w:r w:rsidR="00FF0BB8" w:rsidRPr="004C710E">
        <w:rPr>
          <w:szCs w:val="28"/>
        </w:rPr>
        <w:t xml:space="preserve">, </w:t>
      </w:r>
      <w:r w:rsidR="00F167D6" w:rsidRPr="004C710E">
        <w:rPr>
          <w:szCs w:val="28"/>
        </w:rPr>
        <w:t>почтовый и</w:t>
      </w:r>
      <w:r w:rsidR="00F167D6" w:rsidRPr="004C710E">
        <w:rPr>
          <w:szCs w:val="28"/>
        </w:rPr>
        <w:t>н</w:t>
      </w:r>
      <w:r w:rsidR="00F167D6" w:rsidRPr="004C710E">
        <w:rPr>
          <w:szCs w:val="28"/>
        </w:rPr>
        <w:t>декс: 630091.</w:t>
      </w:r>
    </w:p>
    <w:p w:rsidR="004C710E" w:rsidRPr="004C710E" w:rsidRDefault="004C710E" w:rsidP="00F167D6">
      <w:pPr>
        <w:pStyle w:val="a7"/>
        <w:ind w:firstLine="709"/>
        <w:rPr>
          <w:szCs w:val="28"/>
        </w:rPr>
      </w:pPr>
    </w:p>
    <w:p w:rsidR="00F167D6" w:rsidRPr="004C710E" w:rsidRDefault="00F96A65" w:rsidP="00F167D6">
      <w:pPr>
        <w:pStyle w:val="a7"/>
        <w:ind w:firstLine="709"/>
        <w:rPr>
          <w:szCs w:val="28"/>
        </w:rPr>
      </w:pPr>
      <w:r w:rsidRPr="004C710E">
        <w:rPr>
          <w:szCs w:val="28"/>
        </w:rPr>
        <w:t>6</w:t>
      </w:r>
      <w:r w:rsidR="00F167D6" w:rsidRPr="004C710E">
        <w:rPr>
          <w:szCs w:val="28"/>
        </w:rPr>
        <w:t>. Департаменту строительства и архитектуры мэрии города Новосибирска:</w:t>
      </w:r>
    </w:p>
    <w:p w:rsidR="00F167D6" w:rsidRPr="004C710E" w:rsidRDefault="00F96A65" w:rsidP="00F167D6">
      <w:pPr>
        <w:pStyle w:val="a7"/>
        <w:spacing w:line="240" w:lineRule="atLeast"/>
        <w:ind w:firstLine="709"/>
        <w:jc w:val="both"/>
        <w:rPr>
          <w:szCs w:val="28"/>
        </w:rPr>
      </w:pPr>
      <w:r w:rsidRPr="004C710E">
        <w:rPr>
          <w:szCs w:val="28"/>
        </w:rPr>
        <w:t>6</w:t>
      </w:r>
      <w:r w:rsidR="00F167D6" w:rsidRPr="004C710E">
        <w:rPr>
          <w:szCs w:val="28"/>
        </w:rPr>
        <w:t>.1. В течение трех дней со дня издания постановления разместить пост</w:t>
      </w:r>
      <w:r w:rsidR="00F167D6" w:rsidRPr="004C710E">
        <w:rPr>
          <w:szCs w:val="28"/>
        </w:rPr>
        <w:t>а</w:t>
      </w:r>
      <w:r w:rsidR="00F167D6" w:rsidRPr="004C710E">
        <w:rPr>
          <w:szCs w:val="28"/>
        </w:rPr>
        <w:t>новление на официальном сайте города Новосибирска в информационно-телекоммуникационной сети «Интернет».</w:t>
      </w:r>
    </w:p>
    <w:p w:rsidR="00686B5E" w:rsidRPr="004C710E" w:rsidRDefault="00F96A65" w:rsidP="00766844">
      <w:pPr>
        <w:pStyle w:val="a7"/>
        <w:spacing w:line="240" w:lineRule="atLeast"/>
        <w:ind w:firstLine="709"/>
        <w:jc w:val="both"/>
        <w:rPr>
          <w:szCs w:val="28"/>
        </w:rPr>
      </w:pPr>
      <w:r w:rsidRPr="004C710E">
        <w:rPr>
          <w:szCs w:val="28"/>
        </w:rPr>
        <w:t>6</w:t>
      </w:r>
      <w:r w:rsidR="00766844" w:rsidRPr="004C710E">
        <w:rPr>
          <w:szCs w:val="28"/>
        </w:rPr>
        <w:t>.2. Со дня официального опубликования постановления осуществить пр</w:t>
      </w:r>
      <w:r w:rsidR="00766844" w:rsidRPr="004C710E">
        <w:rPr>
          <w:szCs w:val="28"/>
        </w:rPr>
        <w:t>и</w:t>
      </w:r>
      <w:r w:rsidR="00686B5E" w:rsidRPr="004C710E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F85DAC" w:rsidRPr="004C710E">
        <w:rPr>
          <w:szCs w:val="28"/>
        </w:rPr>
        <w:t>квартала </w:t>
      </w:r>
      <w:r w:rsidR="001A7F3B" w:rsidRPr="004C710E">
        <w:rPr>
          <w:szCs w:val="28"/>
        </w:rPr>
        <w:t>270.04.02.01 в границах проекта планировки территории восточной части Калининского района</w:t>
      </w:r>
      <w:r w:rsidR="00686B5E" w:rsidRPr="004C710E">
        <w:rPr>
          <w:szCs w:val="28"/>
        </w:rPr>
        <w:t>.</w:t>
      </w:r>
    </w:p>
    <w:p w:rsidR="00A55CCB" w:rsidRPr="004C710E" w:rsidRDefault="00F96A65" w:rsidP="00A55CCB">
      <w:pPr>
        <w:pStyle w:val="a7"/>
        <w:spacing w:line="240" w:lineRule="atLeast"/>
        <w:ind w:firstLine="709"/>
        <w:jc w:val="both"/>
        <w:rPr>
          <w:szCs w:val="28"/>
        </w:rPr>
      </w:pPr>
      <w:r w:rsidRPr="004C710E">
        <w:rPr>
          <w:szCs w:val="28"/>
        </w:rPr>
        <w:t>6.</w:t>
      </w:r>
      <w:r w:rsidR="00A55CCB" w:rsidRPr="004C710E">
        <w:rPr>
          <w:szCs w:val="28"/>
        </w:rPr>
        <w:t xml:space="preserve">3. В течение </w:t>
      </w:r>
      <w:r w:rsidR="00FD7C20" w:rsidRPr="004C710E">
        <w:rPr>
          <w:szCs w:val="28"/>
        </w:rPr>
        <w:t>семи дней со дня окончания срока, указанного в пункте</w:t>
      </w:r>
      <w:r w:rsidR="009506EA" w:rsidRPr="004C710E">
        <w:rPr>
          <w:szCs w:val="28"/>
        </w:rPr>
        <w:t xml:space="preserve"> </w:t>
      </w:r>
      <w:r w:rsidR="004D1A56" w:rsidRPr="004C710E">
        <w:rPr>
          <w:szCs w:val="28"/>
        </w:rPr>
        <w:t>4</w:t>
      </w:r>
      <w:r w:rsidR="00FD7C20" w:rsidRPr="004C710E">
        <w:rPr>
          <w:szCs w:val="28"/>
        </w:rPr>
        <w:t xml:space="preserve"> н</w:t>
      </w:r>
      <w:r w:rsidR="00FD7C20" w:rsidRPr="004C710E">
        <w:rPr>
          <w:szCs w:val="28"/>
        </w:rPr>
        <w:t>а</w:t>
      </w:r>
      <w:r w:rsidR="00FD7C20" w:rsidRPr="004C710E">
        <w:rPr>
          <w:szCs w:val="28"/>
        </w:rPr>
        <w:t>стоящего постановления,</w:t>
      </w:r>
      <w:r w:rsidR="00A55CCB" w:rsidRPr="004C710E">
        <w:rPr>
          <w:szCs w:val="28"/>
        </w:rPr>
        <w:t xml:space="preserve"> с учетом предложений физических и юридических лиц осуществить разработку и утверждение задания на </w:t>
      </w:r>
      <w:r w:rsidR="00FD7C20" w:rsidRPr="004C710E">
        <w:rPr>
          <w:szCs w:val="28"/>
        </w:rPr>
        <w:t xml:space="preserve">разработку </w:t>
      </w:r>
      <w:r w:rsidR="00A55CCB" w:rsidRPr="004C710E">
        <w:rPr>
          <w:szCs w:val="28"/>
        </w:rPr>
        <w:t xml:space="preserve">проекта межевания территории </w:t>
      </w:r>
      <w:r w:rsidR="00F85DAC" w:rsidRPr="004C710E">
        <w:rPr>
          <w:szCs w:val="28"/>
        </w:rPr>
        <w:t>квартала </w:t>
      </w:r>
      <w:r w:rsidR="001A7F3B" w:rsidRPr="004C710E">
        <w:rPr>
          <w:szCs w:val="28"/>
        </w:rPr>
        <w:t>270.04.02.01 в границах проекта планировки территории восточной части Калининского района</w:t>
      </w:r>
      <w:r w:rsidR="00A55CCB" w:rsidRPr="004C710E">
        <w:rPr>
          <w:szCs w:val="28"/>
        </w:rPr>
        <w:t>.</w:t>
      </w:r>
    </w:p>
    <w:p w:rsidR="00A55CCB" w:rsidRPr="004C710E" w:rsidRDefault="00F96A65" w:rsidP="00A55CCB">
      <w:pPr>
        <w:pStyle w:val="a7"/>
        <w:spacing w:line="240" w:lineRule="atLeast"/>
        <w:ind w:firstLine="709"/>
        <w:jc w:val="both"/>
        <w:rPr>
          <w:szCs w:val="28"/>
        </w:rPr>
      </w:pPr>
      <w:r w:rsidRPr="004C710E">
        <w:rPr>
          <w:szCs w:val="28"/>
        </w:rPr>
        <w:t>7</w:t>
      </w:r>
      <w:r w:rsidR="00A55CCB" w:rsidRPr="004C710E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4C710E">
        <w:rPr>
          <w:szCs w:val="28"/>
        </w:rPr>
        <w:t>о</w:t>
      </w:r>
      <w:r w:rsidR="00A55CCB" w:rsidRPr="004C710E">
        <w:rPr>
          <w:szCs w:val="28"/>
        </w:rPr>
        <w:t>становления.</w:t>
      </w:r>
    </w:p>
    <w:p w:rsidR="00A55CCB" w:rsidRPr="004C710E" w:rsidRDefault="00F96A65" w:rsidP="00A55CCB">
      <w:pPr>
        <w:pStyle w:val="a7"/>
        <w:spacing w:line="240" w:lineRule="atLeast"/>
        <w:ind w:firstLine="709"/>
        <w:jc w:val="both"/>
        <w:rPr>
          <w:szCs w:val="28"/>
        </w:rPr>
      </w:pPr>
      <w:r w:rsidRPr="004C710E">
        <w:rPr>
          <w:szCs w:val="28"/>
        </w:rPr>
        <w:t>8</w:t>
      </w:r>
      <w:r w:rsidR="00A55CCB" w:rsidRPr="004C710E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C710E" w:rsidRPr="004C710E" w:rsidTr="003048B7">
        <w:tc>
          <w:tcPr>
            <w:tcW w:w="6946" w:type="dxa"/>
          </w:tcPr>
          <w:p w:rsidR="004C710E" w:rsidRPr="004C710E" w:rsidRDefault="004C710E">
            <w:pPr>
              <w:spacing w:before="600" w:line="240" w:lineRule="atLeast"/>
              <w:jc w:val="both"/>
              <w:rPr>
                <w:szCs w:val="28"/>
              </w:rPr>
            </w:pPr>
            <w:r w:rsidRPr="004C710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C710E" w:rsidRPr="004C710E" w:rsidRDefault="004C710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10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A55CCB" w:rsidRDefault="00A55CCB" w:rsidP="00A55CCB">
      <w:pPr>
        <w:pStyle w:val="a7"/>
        <w:spacing w:line="240" w:lineRule="atLeast"/>
        <w:rPr>
          <w:szCs w:val="28"/>
        </w:rPr>
      </w:pPr>
    </w:p>
    <w:p w:rsidR="00686B5E" w:rsidRPr="00A55CCB" w:rsidRDefault="00686B5E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4D1A56" w:rsidRDefault="004D1A56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Pr="00A55CCB" w:rsidRDefault="001A7F3B" w:rsidP="00A55CCB">
      <w:pPr>
        <w:pStyle w:val="a7"/>
        <w:spacing w:line="240" w:lineRule="atLeast"/>
        <w:rPr>
          <w:szCs w:val="28"/>
        </w:rPr>
      </w:pPr>
    </w:p>
    <w:p w:rsidR="00A55CCB" w:rsidRPr="0036252E" w:rsidRDefault="00BE6EAA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:rsidR="00766844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BE6EAA">
        <w:rPr>
          <w:sz w:val="24"/>
          <w:szCs w:val="28"/>
        </w:rPr>
        <w:t>462</w:t>
      </w:r>
    </w:p>
    <w:p w:rsidR="00A55CCB" w:rsidRPr="0036252E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ГУАиГ</w:t>
      </w:r>
    </w:p>
    <w:p w:rsidR="00A55CCB" w:rsidRPr="00A55CCB" w:rsidRDefault="00A55CCB" w:rsidP="00A425CE">
      <w:pPr>
        <w:pStyle w:val="a7"/>
        <w:spacing w:line="240" w:lineRule="atLeast"/>
        <w:ind w:firstLine="709"/>
        <w:jc w:val="both"/>
        <w:rPr>
          <w:szCs w:val="28"/>
        </w:rPr>
        <w:sectPr w:rsidR="00A55CCB" w:rsidRPr="00A55CCB" w:rsidSect="005C758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1134" w:right="567" w:bottom="851" w:left="1418" w:header="567" w:footer="624" w:gutter="0"/>
          <w:cols w:space="720"/>
          <w:titlePg/>
          <w:docGrid w:linePitch="381"/>
        </w:sectPr>
      </w:pP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t xml:space="preserve">Приложение </w:t>
      </w:r>
      <w:r w:rsidR="004D1A56">
        <w:rPr>
          <w:szCs w:val="28"/>
        </w:rPr>
        <w:t>1</w:t>
      </w: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  <w:r w:rsidRPr="007A2682">
        <w:rPr>
          <w:szCs w:val="28"/>
        </w:rPr>
        <w:t xml:space="preserve"> </w:t>
      </w: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B07595" w:rsidRPr="00840A06" w:rsidRDefault="00584624" w:rsidP="00975802">
      <w:pPr>
        <w:ind w:left="6580"/>
        <w:rPr>
          <w:szCs w:val="28"/>
          <w:u w:val="single"/>
        </w:rPr>
      </w:pPr>
      <w:r w:rsidRPr="007A2682">
        <w:rPr>
          <w:szCs w:val="28"/>
        </w:rPr>
        <w:t>от</w:t>
      </w:r>
      <w:r w:rsidR="00EE390D" w:rsidRPr="007A2682">
        <w:rPr>
          <w:szCs w:val="28"/>
        </w:rPr>
        <w:t xml:space="preserve"> </w:t>
      </w:r>
      <w:r w:rsidR="00840A06" w:rsidRPr="00840A06">
        <w:rPr>
          <w:szCs w:val="28"/>
          <w:u w:val="single"/>
        </w:rPr>
        <w:t>09.10.2018</w:t>
      </w:r>
      <w:r w:rsidR="00975802" w:rsidRPr="007A2682">
        <w:rPr>
          <w:szCs w:val="28"/>
        </w:rPr>
        <w:t xml:space="preserve"> </w:t>
      </w:r>
      <w:r w:rsidR="00454DDD" w:rsidRPr="007A2682">
        <w:rPr>
          <w:szCs w:val="28"/>
        </w:rPr>
        <w:t xml:space="preserve">№ </w:t>
      </w:r>
      <w:r w:rsidR="00840A06">
        <w:rPr>
          <w:szCs w:val="28"/>
          <w:u w:val="single"/>
        </w:rPr>
        <w:t>3714</w:t>
      </w:r>
    </w:p>
    <w:p w:rsidR="00F96A65" w:rsidRDefault="00F96A65" w:rsidP="00975802">
      <w:pPr>
        <w:ind w:left="6580"/>
        <w:rPr>
          <w:szCs w:val="28"/>
        </w:rPr>
      </w:pPr>
    </w:p>
    <w:p w:rsidR="00F96A65" w:rsidRPr="007A2682" w:rsidRDefault="00F96A65" w:rsidP="00975802">
      <w:pPr>
        <w:ind w:left="6580"/>
        <w:rPr>
          <w:szCs w:val="28"/>
        </w:rPr>
      </w:pPr>
    </w:p>
    <w:p w:rsidR="00F96A65" w:rsidRPr="004C710E" w:rsidRDefault="00F96A65" w:rsidP="004C710E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710E">
        <w:rPr>
          <w:b/>
          <w:sz w:val="26"/>
          <w:szCs w:val="26"/>
        </w:rPr>
        <w:t>ЗАДАНИЕ</w:t>
      </w:r>
    </w:p>
    <w:p w:rsidR="00F96A65" w:rsidRPr="004C710E" w:rsidRDefault="00F96A65" w:rsidP="004C710E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710E">
        <w:rPr>
          <w:b/>
          <w:sz w:val="26"/>
          <w:szCs w:val="26"/>
        </w:rPr>
        <w:t xml:space="preserve">на выполнение инженерных изысканий, необходимых для </w:t>
      </w:r>
    </w:p>
    <w:p w:rsidR="00F96A65" w:rsidRPr="004C710E" w:rsidRDefault="00F96A65" w:rsidP="004C710E">
      <w:pPr>
        <w:widowControl/>
        <w:autoSpaceDE w:val="0"/>
        <w:autoSpaceDN w:val="0"/>
        <w:adjustRightInd w:val="0"/>
        <w:jc w:val="center"/>
        <w:rPr>
          <w:sz w:val="26"/>
          <w:szCs w:val="26"/>
        </w:rPr>
      </w:pPr>
      <w:r w:rsidRPr="004C710E">
        <w:rPr>
          <w:b/>
          <w:sz w:val="26"/>
          <w:szCs w:val="26"/>
        </w:rPr>
        <w:t>подготовки документации по планировке территории</w:t>
      </w:r>
    </w:p>
    <w:p w:rsidR="00F96A65" w:rsidRPr="004C710E" w:rsidRDefault="00F96A65" w:rsidP="00F96A65">
      <w:pPr>
        <w:widowControl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96A65" w:rsidRPr="004C710E" w:rsidRDefault="008F1607" w:rsidP="008F1607">
      <w:pPr>
        <w:widowControl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F96A65" w:rsidRPr="004C710E">
        <w:rPr>
          <w:sz w:val="26"/>
          <w:szCs w:val="26"/>
        </w:rPr>
        <w:t>Общие положения.</w:t>
      </w:r>
    </w:p>
    <w:p w:rsidR="00F96A65" w:rsidRPr="004C710E" w:rsidRDefault="00F96A65" w:rsidP="00F96A65">
      <w:pPr>
        <w:widowControl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1.1</w:t>
      </w:r>
      <w:r w:rsidR="00EA6B5C">
        <w:rPr>
          <w:sz w:val="26"/>
          <w:szCs w:val="26"/>
        </w:rPr>
        <w:t>.</w:t>
      </w:r>
      <w:r w:rsidRPr="004C710E">
        <w:rPr>
          <w:sz w:val="26"/>
          <w:szCs w:val="26"/>
        </w:rPr>
        <w:t> Основные сведения об объекте инженерных изысканий.</w:t>
      </w:r>
    </w:p>
    <w:p w:rsidR="00F96A65" w:rsidRPr="004C710E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Наименование: территории квартала 270.04.02.01 в границах проекта планировки территории восточной части Калининского района (далее – территория).</w:t>
      </w:r>
    </w:p>
    <w:p w:rsidR="00F96A65" w:rsidRPr="004C710E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Местоположение: город Новосибирск, Калининский район, территория, огран</w:t>
      </w:r>
      <w:r w:rsidRPr="004C710E">
        <w:rPr>
          <w:sz w:val="26"/>
          <w:szCs w:val="26"/>
        </w:rPr>
        <w:t>и</w:t>
      </w:r>
      <w:r w:rsidRPr="004C710E">
        <w:rPr>
          <w:sz w:val="26"/>
          <w:szCs w:val="26"/>
        </w:rPr>
        <w:t xml:space="preserve">ченная улицами </w:t>
      </w:r>
      <w:r w:rsidR="004B6CED" w:rsidRPr="004C710E">
        <w:rPr>
          <w:sz w:val="26"/>
          <w:szCs w:val="26"/>
        </w:rPr>
        <w:t>25 лет Октября</w:t>
      </w:r>
      <w:r w:rsidRPr="004C710E">
        <w:rPr>
          <w:sz w:val="26"/>
          <w:szCs w:val="26"/>
        </w:rPr>
        <w:t xml:space="preserve">, </w:t>
      </w:r>
      <w:r w:rsidR="004B6CED" w:rsidRPr="004C710E">
        <w:rPr>
          <w:sz w:val="26"/>
          <w:szCs w:val="26"/>
        </w:rPr>
        <w:t>Авиастроителей</w:t>
      </w:r>
      <w:r w:rsidRPr="004C710E">
        <w:rPr>
          <w:sz w:val="26"/>
          <w:szCs w:val="26"/>
        </w:rPr>
        <w:t xml:space="preserve">, </w:t>
      </w:r>
      <w:r w:rsidR="004B6CED" w:rsidRPr="004C710E">
        <w:rPr>
          <w:sz w:val="26"/>
          <w:szCs w:val="26"/>
        </w:rPr>
        <w:t>Учительской, Олеко Дундича</w:t>
      </w:r>
      <w:r w:rsidRPr="004C710E">
        <w:rPr>
          <w:sz w:val="26"/>
          <w:szCs w:val="26"/>
        </w:rPr>
        <w:t>.</w:t>
      </w:r>
    </w:p>
    <w:p w:rsidR="00F96A65" w:rsidRPr="004C710E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1.2. Основание для выполнения инженерных изысканий:</w:t>
      </w:r>
    </w:p>
    <w:p w:rsidR="00F96A65" w:rsidRPr="004C710E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Градостроительный кодекс Российской Федерации («Российская газета», 2004, №</w:t>
      </w:r>
      <w:r w:rsidR="004C710E">
        <w:rPr>
          <w:sz w:val="26"/>
          <w:szCs w:val="26"/>
        </w:rPr>
        <w:t> </w:t>
      </w:r>
      <w:r w:rsidRPr="004C710E">
        <w:rPr>
          <w:sz w:val="26"/>
          <w:szCs w:val="26"/>
        </w:rPr>
        <w:t>290);</w:t>
      </w:r>
    </w:p>
    <w:p w:rsidR="00F96A65" w:rsidRPr="004C710E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</w:t>
      </w:r>
      <w:r w:rsidRPr="004C710E">
        <w:rPr>
          <w:sz w:val="26"/>
          <w:szCs w:val="26"/>
        </w:rPr>
        <w:t>б</w:t>
      </w:r>
      <w:r w:rsidRPr="004C710E">
        <w:rPr>
          <w:sz w:val="26"/>
          <w:szCs w:val="26"/>
        </w:rPr>
        <w:t>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 («Собрание законодательства Российской Федерации», 2017, № 15 (Часть VII));</w:t>
      </w:r>
    </w:p>
    <w:p w:rsidR="00F96A65" w:rsidRPr="004C710E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утратившими силу отдельных решений Совета депутатов города Новосибирска» («Бюллетень органов м</w:t>
      </w:r>
      <w:r w:rsidRPr="004C710E">
        <w:rPr>
          <w:sz w:val="26"/>
          <w:szCs w:val="26"/>
        </w:rPr>
        <w:t>е</w:t>
      </w:r>
      <w:r w:rsidRPr="004C710E">
        <w:rPr>
          <w:sz w:val="26"/>
          <w:szCs w:val="26"/>
        </w:rPr>
        <w:t>стного самоуправления города Новосибирска», 2017, № 22).</w:t>
      </w:r>
    </w:p>
    <w:p w:rsidR="00262307" w:rsidRPr="004C710E" w:rsidRDefault="00262307" w:rsidP="00262307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 xml:space="preserve">1.3. Заказчик: </w:t>
      </w:r>
      <w:r w:rsidR="004C710E" w:rsidRPr="004C710E">
        <w:rPr>
          <w:sz w:val="26"/>
          <w:szCs w:val="26"/>
        </w:rPr>
        <w:t>д</w:t>
      </w:r>
      <w:r w:rsidRPr="004C710E">
        <w:rPr>
          <w:sz w:val="26"/>
          <w:szCs w:val="26"/>
        </w:rPr>
        <w:t>епартамент строительства и архитектуры мэрии города Новос</w:t>
      </w:r>
      <w:r w:rsidRPr="004C710E">
        <w:rPr>
          <w:sz w:val="26"/>
          <w:szCs w:val="26"/>
        </w:rPr>
        <w:t>и</w:t>
      </w:r>
      <w:r w:rsidRPr="004C710E">
        <w:rPr>
          <w:sz w:val="26"/>
          <w:szCs w:val="26"/>
        </w:rPr>
        <w:t>бирска.</w:t>
      </w:r>
      <w:r w:rsidRPr="004C710E">
        <w:rPr>
          <w:kern w:val="3"/>
          <w:sz w:val="26"/>
          <w:szCs w:val="26"/>
          <w:lang w:eastAsia="ar-SA"/>
        </w:rPr>
        <w:t xml:space="preserve"> </w:t>
      </w:r>
      <w:r w:rsidRPr="004C710E">
        <w:rPr>
          <w:sz w:val="26"/>
          <w:szCs w:val="26"/>
        </w:rPr>
        <w:t>ИНН 5406418091, ОГРН 1075406048112.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1.4. Источник финансирования: средства бюджета города Новосибирска.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1.5. Виды инженерных изысканий: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инженерно-геодезические изыскания;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инженерно-геологические изыскания.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1.6. Цель выполнения инженерных изысканий, необходимых для подготовки д</w:t>
      </w:r>
      <w:r w:rsidRPr="004C710E">
        <w:rPr>
          <w:sz w:val="26"/>
          <w:szCs w:val="26"/>
        </w:rPr>
        <w:t>о</w:t>
      </w:r>
      <w:r w:rsidRPr="004C710E">
        <w:rPr>
          <w:sz w:val="26"/>
          <w:szCs w:val="26"/>
        </w:rPr>
        <w:t>кументации по планировке территории (далее – инженерные изыскания):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подготовка проекта межевания территории.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1.7. Задачи инженерных изысканий.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1.7.1. Установление границ земельных участков, на которых предполагается ра</w:t>
      </w:r>
      <w:r w:rsidRPr="004C710E">
        <w:rPr>
          <w:sz w:val="26"/>
          <w:szCs w:val="26"/>
        </w:rPr>
        <w:t>с</w:t>
      </w:r>
      <w:r w:rsidRPr="004C710E">
        <w:rPr>
          <w:sz w:val="26"/>
          <w:szCs w:val="26"/>
        </w:rPr>
        <w:t>положить объекты капитального строительства.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1.7.2. Ведение государственного фонда материалов и данных инженерных из</w:t>
      </w:r>
      <w:r w:rsidRPr="004C710E">
        <w:rPr>
          <w:sz w:val="26"/>
          <w:szCs w:val="26"/>
        </w:rPr>
        <w:t>ы</w:t>
      </w:r>
      <w:r w:rsidRPr="004C710E">
        <w:rPr>
          <w:sz w:val="26"/>
          <w:szCs w:val="26"/>
        </w:rPr>
        <w:t>сканий и формирование информационных систем обеспечения градостроительной деятельности всех уровней.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1.7.3. Получение материалов</w:t>
      </w:r>
      <w:r w:rsidR="004C710E" w:rsidRPr="004C710E">
        <w:rPr>
          <w:sz w:val="26"/>
          <w:szCs w:val="26"/>
        </w:rPr>
        <w:t>,</w:t>
      </w:r>
      <w:r w:rsidRPr="004C710E">
        <w:rPr>
          <w:sz w:val="26"/>
          <w:szCs w:val="26"/>
        </w:rPr>
        <w:t xml:space="preserve"> необходимых для установления границ земельных участков.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1.8. Перечень нормативных правовых актов и документов, в соответствии с тр</w:t>
      </w:r>
      <w:r w:rsidRPr="004C710E">
        <w:rPr>
          <w:sz w:val="26"/>
          <w:szCs w:val="26"/>
        </w:rPr>
        <w:t>е</w:t>
      </w:r>
      <w:r w:rsidRPr="004C710E">
        <w:rPr>
          <w:sz w:val="26"/>
          <w:szCs w:val="26"/>
        </w:rPr>
        <w:t>бованиями которых необходимо выполнять инженерные изыскания: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Федеральный закон от 30.12.2015 № 431-ФЗ «О геодезии, картографии и пр</w:t>
      </w:r>
      <w:r w:rsidRPr="004C710E">
        <w:rPr>
          <w:sz w:val="26"/>
          <w:szCs w:val="26"/>
        </w:rPr>
        <w:t>о</w:t>
      </w:r>
      <w:r w:rsidRPr="004C710E">
        <w:rPr>
          <w:sz w:val="26"/>
          <w:szCs w:val="26"/>
        </w:rPr>
        <w:t xml:space="preserve">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</w:t>
      </w:r>
      <w:r w:rsidRPr="004C710E">
        <w:rPr>
          <w:sz w:val="26"/>
          <w:szCs w:val="26"/>
        </w:rPr>
        <w:t>б</w:t>
      </w:r>
      <w:r w:rsidRPr="004C710E">
        <w:rPr>
          <w:sz w:val="26"/>
          <w:szCs w:val="26"/>
        </w:rPr>
        <w:t>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 («Собрание законодательства Российская Федерации», 2017, № 15 (Часть VII));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постановление Правительства Российской Федерации от 22.04.2017 № 485 «О с</w:t>
      </w:r>
      <w:r w:rsidRPr="004C710E">
        <w:rPr>
          <w:sz w:val="26"/>
          <w:szCs w:val="26"/>
        </w:rPr>
        <w:t>о</w:t>
      </w:r>
      <w:r w:rsidRPr="004C710E">
        <w:rPr>
          <w:sz w:val="26"/>
          <w:szCs w:val="26"/>
        </w:rPr>
        <w:t>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</w:t>
      </w:r>
      <w:r w:rsidRPr="004C710E">
        <w:rPr>
          <w:sz w:val="26"/>
          <w:szCs w:val="26"/>
        </w:rPr>
        <w:t>т</w:t>
      </w:r>
      <w:r w:rsidRPr="004C710E">
        <w:rPr>
          <w:sz w:val="26"/>
          <w:szCs w:val="26"/>
        </w:rPr>
        <w:t>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</w:t>
      </w:r>
      <w:r w:rsidRPr="004C710E">
        <w:rPr>
          <w:sz w:val="26"/>
          <w:szCs w:val="26"/>
        </w:rPr>
        <w:t>о</w:t>
      </w:r>
      <w:r w:rsidRPr="004C710E">
        <w:rPr>
          <w:sz w:val="26"/>
          <w:szCs w:val="26"/>
        </w:rPr>
        <w:t>рядке их представления» («Собрание законодательства Российской Федерации», 2017, № 18);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утратившими силу отдельных решений Совета депутатов города Новосибирска» («Бюллетень органов м</w:t>
      </w:r>
      <w:r w:rsidRPr="004C710E">
        <w:rPr>
          <w:sz w:val="26"/>
          <w:szCs w:val="26"/>
        </w:rPr>
        <w:t>е</w:t>
      </w:r>
      <w:r w:rsidRPr="004C710E">
        <w:rPr>
          <w:sz w:val="26"/>
          <w:szCs w:val="26"/>
        </w:rPr>
        <w:t>стного самоуправления города Новосибирска», 2017, № 22);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СП 47.13330.2016 «Свод правил  Инженерные изыскания для строительства. О</w:t>
      </w:r>
      <w:r w:rsidRPr="004C710E">
        <w:rPr>
          <w:sz w:val="26"/>
          <w:szCs w:val="26"/>
        </w:rPr>
        <w:t>с</w:t>
      </w:r>
      <w:r w:rsidRPr="004C710E">
        <w:rPr>
          <w:sz w:val="26"/>
          <w:szCs w:val="26"/>
        </w:rPr>
        <w:t>новные положения. Актуализированная редакция СНиП 11-02-96», утвержденный приказом Минстроя России от 30.12.2016 № 1033</w:t>
      </w:r>
      <w:r w:rsidR="004C710E" w:rsidRPr="004C710E">
        <w:rPr>
          <w:sz w:val="26"/>
          <w:szCs w:val="26"/>
        </w:rPr>
        <w:t>/пр» (далее – СП 47.13330.2016);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СП 317.1325800.2017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1702/пр (М., 2017).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1.9. Этапы выполнения инженерных изысканий: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I этап: ознакомление исполнителя с территорией (рекогносцировочное обследов</w:t>
      </w:r>
      <w:r w:rsidRPr="004C710E">
        <w:rPr>
          <w:sz w:val="26"/>
          <w:szCs w:val="26"/>
        </w:rPr>
        <w:t>а</w:t>
      </w:r>
      <w:r w:rsidRPr="004C710E">
        <w:rPr>
          <w:sz w:val="26"/>
          <w:szCs w:val="26"/>
        </w:rPr>
        <w:t>ние) и изучение исходных материалов;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II этап: разработка исполнителем программы инженерных изысканий и ее утве</w:t>
      </w:r>
      <w:r w:rsidRPr="004C710E">
        <w:rPr>
          <w:sz w:val="26"/>
          <w:szCs w:val="26"/>
        </w:rPr>
        <w:t>р</w:t>
      </w:r>
      <w:r w:rsidRPr="004C710E">
        <w:rPr>
          <w:sz w:val="26"/>
          <w:szCs w:val="26"/>
        </w:rPr>
        <w:t>ждение заказчиком;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III этап: выполнение инженерных изысканий;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IV этап: составление и передача заказчику результатов инженерных изысканий.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1.10. Перечень передаваемых во временное пользование исполнителю инжене</w:t>
      </w:r>
      <w:r w:rsidRPr="004C710E">
        <w:rPr>
          <w:sz w:val="26"/>
          <w:szCs w:val="26"/>
        </w:rPr>
        <w:t>р</w:t>
      </w:r>
      <w:r w:rsidRPr="004C710E">
        <w:rPr>
          <w:sz w:val="26"/>
          <w:szCs w:val="26"/>
        </w:rPr>
        <w:t>ных изысканий, результатов ранее выполненных инженерных изысканий и исследований и иных исходных материалов: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1.10.1. Сведения о принятой системе координат и высот.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Инженерно-топографический план выполняется в государственной системе коо</w:t>
      </w:r>
      <w:r w:rsidRPr="004C710E">
        <w:rPr>
          <w:sz w:val="26"/>
          <w:szCs w:val="26"/>
        </w:rPr>
        <w:t>р</w:t>
      </w:r>
      <w:r w:rsidRPr="004C710E">
        <w:rPr>
          <w:sz w:val="26"/>
          <w:szCs w:val="26"/>
        </w:rPr>
        <w:t>динат 1942 года.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1.10.2. Данные о границах и площадях участков, на которые создаются (обновл</w:t>
      </w:r>
      <w:r w:rsidRPr="004C710E">
        <w:rPr>
          <w:sz w:val="26"/>
          <w:szCs w:val="26"/>
        </w:rPr>
        <w:t>я</w:t>
      </w:r>
      <w:r w:rsidRPr="004C710E">
        <w:rPr>
          <w:sz w:val="26"/>
          <w:szCs w:val="26"/>
        </w:rPr>
        <w:t>ются) инженерно-топографические планы.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2. Основные требования к материалам и результатам инженерных изысканий.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2.1. Требования по обеспечению контроля качества при выполнении инженерных изысканий.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2.1.1. Исполнитель инженерных изысканий (далее – исполнитель) обязан обесп</w:t>
      </w:r>
      <w:r w:rsidRPr="004C710E">
        <w:rPr>
          <w:sz w:val="26"/>
          <w:szCs w:val="26"/>
        </w:rPr>
        <w:t>е</w:t>
      </w:r>
      <w:r w:rsidRPr="004C710E">
        <w:rPr>
          <w:sz w:val="26"/>
          <w:szCs w:val="26"/>
        </w:rPr>
        <w:t>чивать внутренний контроль качества выполнения и приемку полевых, лабораторных и камеральных работ. Задача внутреннего контроля качества – проверка исполнителем с</w:t>
      </w:r>
      <w:r w:rsidRPr="004C710E">
        <w:rPr>
          <w:sz w:val="26"/>
          <w:szCs w:val="26"/>
        </w:rPr>
        <w:t>о</w:t>
      </w:r>
      <w:r w:rsidRPr="004C710E">
        <w:rPr>
          <w:sz w:val="26"/>
          <w:szCs w:val="26"/>
        </w:rPr>
        <w:t>ответствия выполняемых или выполненных работ требованиям задания, программы и нормативных технических документов.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</w:t>
      </w:r>
      <w:r w:rsidRPr="004C710E">
        <w:rPr>
          <w:sz w:val="26"/>
          <w:szCs w:val="26"/>
        </w:rPr>
        <w:t>е</w:t>
      </w:r>
      <w:r w:rsidRPr="004C710E">
        <w:rPr>
          <w:sz w:val="26"/>
          <w:szCs w:val="26"/>
        </w:rPr>
        <w:t>ства инженерных изысканий разрабатывается в виде стандарта организации или положения о системе контроля качества и должна содержать требования к организации контроля и приемки работ и соответствующие формы актов.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2.2. Состав результатов инженерных изысканий: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технический отчет по результатам инженерных изысканий в общем виде, соде</w:t>
      </w:r>
      <w:r w:rsidRPr="004C710E">
        <w:rPr>
          <w:sz w:val="26"/>
          <w:szCs w:val="26"/>
        </w:rPr>
        <w:t>р</w:t>
      </w:r>
      <w:r w:rsidRPr="004C710E">
        <w:rPr>
          <w:sz w:val="26"/>
          <w:szCs w:val="26"/>
        </w:rPr>
        <w:t>жащий разделы и сведения в соответствии с пунктом 4.39 СП 47.13330.2016;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инженерно-топографический план;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 47.13330.2016;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качественная и количественная оценка имеющихся фондовых материалов в соо</w:t>
      </w:r>
      <w:r w:rsidRPr="004C710E">
        <w:rPr>
          <w:sz w:val="26"/>
          <w:szCs w:val="26"/>
        </w:rPr>
        <w:t>т</w:t>
      </w:r>
      <w:r w:rsidRPr="004C710E">
        <w:rPr>
          <w:sz w:val="26"/>
          <w:szCs w:val="26"/>
        </w:rPr>
        <w:t>ветствии с пунктом 5.2.6 СП 47.13330.2016;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технический отчет по результатам инженерно-геологических изысканий должен содержать разделы и сведения в соответствии с п</w:t>
      </w:r>
      <w:r w:rsidR="004C710E" w:rsidRPr="004C710E">
        <w:rPr>
          <w:sz w:val="26"/>
          <w:szCs w:val="26"/>
        </w:rPr>
        <w:t>унктом 6.2.2.3 СП 47.13330.2016.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2.3. Форма, формат результатов инженерных изысканий и порядок их передачи.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Материалы и результаты инженерных изысканий представляются для размещения в информационных системах обеспечения градостроительной деятельности, федерал</w:t>
      </w:r>
      <w:r w:rsidRPr="004C710E">
        <w:rPr>
          <w:sz w:val="26"/>
          <w:szCs w:val="26"/>
        </w:rPr>
        <w:t>ь</w:t>
      </w:r>
      <w:r w:rsidRPr="004C710E">
        <w:rPr>
          <w:sz w:val="26"/>
          <w:szCs w:val="26"/>
        </w:rPr>
        <w:t>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</w:t>
      </w:r>
      <w:r w:rsidRPr="004C710E">
        <w:rPr>
          <w:sz w:val="26"/>
          <w:szCs w:val="26"/>
        </w:rPr>
        <w:t>р</w:t>
      </w:r>
      <w:r w:rsidRPr="004C710E">
        <w:rPr>
          <w:sz w:val="26"/>
          <w:szCs w:val="26"/>
        </w:rPr>
        <w:t>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</w:t>
      </w:r>
      <w:r w:rsidRPr="004C710E">
        <w:rPr>
          <w:sz w:val="26"/>
          <w:szCs w:val="26"/>
        </w:rPr>
        <w:t>н</w:t>
      </w:r>
      <w:r w:rsidRPr="004C710E">
        <w:rPr>
          <w:sz w:val="26"/>
          <w:szCs w:val="26"/>
        </w:rPr>
        <w:t>ных информационных системах.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Графические материалы и результаты инженерных изысканий представляются в форме векторной и (или) растровой модели.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Информация в текстовой форме представляется в форматах DOC, DOCX, TXT, RTF, XLS, XLSX и ODF.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Информация в растровой модели представляется в форматах TIFF, JPEG и PDF.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Информация в векторной модели представляется в обменных форматах GML и SHP.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В случае невозможности представления данных в вышеуказанных форматах м</w:t>
      </w:r>
      <w:r w:rsidRPr="004C710E">
        <w:rPr>
          <w:sz w:val="26"/>
          <w:szCs w:val="26"/>
        </w:rPr>
        <w:t>о</w:t>
      </w:r>
      <w:r w:rsidRPr="004C710E">
        <w:rPr>
          <w:sz w:val="26"/>
          <w:szCs w:val="26"/>
        </w:rPr>
        <w:t>гут быть использованы обменные форматы MIF/MID, DWG и SXF (совместно с файлами описания RSC).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Предоставленные пространственные данные должны иметь привязку к системе координат, используемой для ведения Единого государственного реестра недвижим</w:t>
      </w:r>
      <w:r w:rsidRPr="004C710E">
        <w:rPr>
          <w:sz w:val="26"/>
          <w:szCs w:val="26"/>
        </w:rPr>
        <w:t>о</w:t>
      </w:r>
      <w:r w:rsidRPr="004C710E">
        <w:rPr>
          <w:sz w:val="26"/>
          <w:szCs w:val="26"/>
        </w:rPr>
        <w:t xml:space="preserve">сти. </w:t>
      </w:r>
    </w:p>
    <w:p w:rsidR="006F2D5F" w:rsidRPr="004C710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10E">
        <w:rPr>
          <w:sz w:val="26"/>
          <w:szCs w:val="26"/>
        </w:rPr>
        <w:t>Инженерно-топографический план выполняется в масштабе 1:500.</w:t>
      </w:r>
    </w:p>
    <w:p w:rsidR="00F96A65" w:rsidRPr="004C710E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6CED" w:rsidRPr="004C710E" w:rsidRDefault="00F96A65" w:rsidP="00F96A65">
      <w:pPr>
        <w:jc w:val="center"/>
        <w:rPr>
          <w:sz w:val="26"/>
          <w:szCs w:val="26"/>
        </w:rPr>
        <w:sectPr w:rsidR="004B6CED" w:rsidRPr="004C710E" w:rsidSect="00237E45">
          <w:footerReference w:type="default" r:id="rId12"/>
          <w:pgSz w:w="11906" w:h="16838"/>
          <w:pgMar w:top="1134" w:right="567" w:bottom="539" w:left="1418" w:header="567" w:footer="454" w:gutter="0"/>
          <w:pgNumType w:start="1"/>
          <w:cols w:space="708"/>
          <w:titlePg/>
          <w:docGrid w:linePitch="381"/>
        </w:sectPr>
      </w:pPr>
      <w:r w:rsidRPr="004C710E">
        <w:rPr>
          <w:sz w:val="26"/>
          <w:szCs w:val="26"/>
        </w:rPr>
        <w:t>____________</w:t>
      </w:r>
    </w:p>
    <w:p w:rsidR="00F96A65" w:rsidRPr="007A2682" w:rsidRDefault="00F96A65" w:rsidP="00F96A65">
      <w:pPr>
        <w:ind w:left="6580"/>
        <w:rPr>
          <w:szCs w:val="28"/>
        </w:rPr>
      </w:pPr>
      <w:r w:rsidRPr="007A2682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F96A65" w:rsidRPr="007A2682" w:rsidRDefault="00F96A65" w:rsidP="00F96A65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мэрии </w:t>
      </w:r>
    </w:p>
    <w:p w:rsidR="00F96A65" w:rsidRPr="007A2682" w:rsidRDefault="00F96A65" w:rsidP="00F96A65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F96A65" w:rsidRPr="00840A06" w:rsidRDefault="00F96A65" w:rsidP="00F96A65">
      <w:pPr>
        <w:ind w:left="6580"/>
        <w:rPr>
          <w:szCs w:val="28"/>
          <w:u w:val="single"/>
        </w:rPr>
      </w:pPr>
      <w:r w:rsidRPr="007A2682">
        <w:rPr>
          <w:szCs w:val="28"/>
        </w:rPr>
        <w:t xml:space="preserve">от </w:t>
      </w:r>
      <w:r w:rsidR="00840A06" w:rsidRPr="00840A06">
        <w:rPr>
          <w:szCs w:val="28"/>
          <w:u w:val="single"/>
        </w:rPr>
        <w:t>09.10.2018</w:t>
      </w:r>
      <w:r w:rsidRPr="007A2682">
        <w:rPr>
          <w:szCs w:val="28"/>
        </w:rPr>
        <w:t xml:space="preserve"> № </w:t>
      </w:r>
      <w:r w:rsidR="00840A06">
        <w:rPr>
          <w:szCs w:val="28"/>
          <w:u w:val="single"/>
        </w:rPr>
        <w:t>3714</w:t>
      </w:r>
    </w:p>
    <w:p w:rsidR="00F96A65" w:rsidRPr="007A2682" w:rsidRDefault="00F96A65" w:rsidP="00F96A65">
      <w:pPr>
        <w:jc w:val="center"/>
        <w:rPr>
          <w:szCs w:val="28"/>
        </w:rPr>
      </w:pPr>
    </w:p>
    <w:p w:rsidR="00F96A65" w:rsidRPr="007A2682" w:rsidRDefault="00F96A65" w:rsidP="00A9599D">
      <w:pPr>
        <w:jc w:val="center"/>
        <w:rPr>
          <w:szCs w:val="28"/>
        </w:rPr>
      </w:pPr>
    </w:p>
    <w:p w:rsidR="007B1217" w:rsidRPr="00BE6EAA" w:rsidRDefault="007B1217" w:rsidP="00EE390D">
      <w:pPr>
        <w:jc w:val="center"/>
        <w:rPr>
          <w:b/>
          <w:szCs w:val="28"/>
        </w:rPr>
      </w:pPr>
      <w:r w:rsidRPr="00BE6EAA">
        <w:rPr>
          <w:b/>
          <w:szCs w:val="28"/>
        </w:rPr>
        <w:t>СХЕМА</w:t>
      </w:r>
    </w:p>
    <w:p w:rsidR="00FF0BB8" w:rsidRDefault="002C7D46" w:rsidP="001A7F3B">
      <w:pPr>
        <w:suppressAutoHyphens/>
        <w:jc w:val="center"/>
        <w:rPr>
          <w:b/>
          <w:sz w:val="26"/>
          <w:szCs w:val="26"/>
        </w:rPr>
      </w:pPr>
      <w:r w:rsidRPr="001A7F3B">
        <w:rPr>
          <w:b/>
          <w:szCs w:val="28"/>
        </w:rPr>
        <w:t xml:space="preserve">границ </w:t>
      </w:r>
      <w:r w:rsidR="00DC3F35" w:rsidRPr="001A7F3B">
        <w:rPr>
          <w:b/>
          <w:szCs w:val="28"/>
        </w:rPr>
        <w:t xml:space="preserve">территории </w:t>
      </w:r>
      <w:r w:rsidR="00F85DAC" w:rsidRPr="001A7F3B">
        <w:rPr>
          <w:b/>
          <w:szCs w:val="28"/>
        </w:rPr>
        <w:t>квартала </w:t>
      </w:r>
      <w:r w:rsidR="001A7F3B" w:rsidRPr="001A7F3B">
        <w:rPr>
          <w:b/>
          <w:szCs w:val="28"/>
        </w:rPr>
        <w:t>270.04.02.01 в границах проекта планировки территории</w:t>
      </w:r>
      <w:r w:rsidR="001A7F3B" w:rsidRPr="001A7F3B">
        <w:rPr>
          <w:b/>
          <w:sz w:val="26"/>
          <w:szCs w:val="26"/>
        </w:rPr>
        <w:t xml:space="preserve"> восточной части Калининского района</w:t>
      </w:r>
    </w:p>
    <w:p w:rsidR="001A7F3B" w:rsidRDefault="001A7F3B" w:rsidP="001A7F3B">
      <w:pPr>
        <w:suppressAutoHyphens/>
        <w:jc w:val="center"/>
        <w:rPr>
          <w:b/>
          <w:noProof/>
          <w:sz w:val="24"/>
          <w:szCs w:val="24"/>
        </w:rPr>
      </w:pPr>
    </w:p>
    <w:p w:rsidR="001A7F3B" w:rsidRPr="001A7F3B" w:rsidRDefault="001A7F3B" w:rsidP="001A7F3B">
      <w:pPr>
        <w:suppressAutoHyphens/>
        <w:jc w:val="center"/>
        <w:rPr>
          <w:b/>
          <w:noProof/>
          <w:sz w:val="24"/>
          <w:szCs w:val="24"/>
        </w:rPr>
      </w:pPr>
    </w:p>
    <w:p w:rsidR="00BF4ACC" w:rsidRDefault="001A7F3B" w:rsidP="00766844">
      <w:pPr>
        <w:ind w:right="-1"/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>
            <wp:extent cx="6299835" cy="5353338"/>
            <wp:effectExtent l="19050" t="0" r="5715" b="0"/>
            <wp:docPr id="2" name="Рисунок 1" descr="\\Srv-architect3\проекты планировки\_ОТДЕЛ ГРАД.ПОДГОТОВКИ ТЕРРИТОРИЙ\0_ПРОЕКТЫ МЕЖЕВАНИЯ АКТИВНЫЕ\Д.Т._В_А_2018 ПМ 270.04.02.01 мун контр ВОСТ Ч КАЛИНИН Р\Обр детсад 262\СХЕМА К ПОСТ О ПОДГ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Д.Т._В_А_2018 ПМ 270.04.02.01 мун контр ВОСТ Ч КАЛИНИН Р\Обр детсад 262\СХЕМА К ПОСТ О ПОДГ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35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56" w:rsidRPr="004D1A56" w:rsidRDefault="004D1A56" w:rsidP="00A42CC1">
      <w:pPr>
        <w:ind w:left="-426" w:right="-1"/>
        <w:jc w:val="right"/>
        <w:rPr>
          <w:b/>
          <w:sz w:val="24"/>
          <w:szCs w:val="28"/>
        </w:rPr>
      </w:pPr>
    </w:p>
    <w:p w:rsidR="004D1A56" w:rsidRDefault="004D1A56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1A7F3B">
        <w:rPr>
          <w:szCs w:val="28"/>
        </w:rPr>
        <w:t>15,26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D03206" w:rsidRDefault="007B1217" w:rsidP="003F55C7">
      <w:pPr>
        <w:jc w:val="center"/>
        <w:rPr>
          <w:sz w:val="24"/>
          <w:szCs w:val="28"/>
        </w:rPr>
        <w:sectPr w:rsidR="00D03206" w:rsidSect="00237E45">
          <w:pgSz w:w="11906" w:h="16838"/>
          <w:pgMar w:top="1134" w:right="567" w:bottom="539" w:left="1418" w:header="567" w:footer="454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</w:t>
      </w:r>
      <w:r w:rsidR="00EF1A53">
        <w:rPr>
          <w:sz w:val="24"/>
          <w:szCs w:val="28"/>
        </w:rPr>
        <w:t>__</w:t>
      </w:r>
      <w:r>
        <w:rPr>
          <w:sz w:val="24"/>
          <w:szCs w:val="28"/>
        </w:rPr>
        <w:t>___________</w:t>
      </w:r>
    </w:p>
    <w:p w:rsidR="00EC43A8" w:rsidRPr="00237E45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237E45">
        <w:rPr>
          <w:szCs w:val="28"/>
        </w:rPr>
        <w:t>Приложение</w:t>
      </w:r>
      <w:r w:rsidR="00584624" w:rsidRPr="00237E45">
        <w:rPr>
          <w:szCs w:val="28"/>
        </w:rPr>
        <w:t xml:space="preserve"> </w:t>
      </w:r>
      <w:r w:rsidR="00E96AE6">
        <w:rPr>
          <w:szCs w:val="28"/>
        </w:rPr>
        <w:t>3</w:t>
      </w:r>
    </w:p>
    <w:bookmarkEnd w:id="0"/>
    <w:bookmarkEnd w:id="1"/>
    <w:p w:rsidR="00897B25" w:rsidRPr="00237E45" w:rsidRDefault="00897B25" w:rsidP="00ED6D02">
      <w:pPr>
        <w:ind w:left="6521"/>
        <w:rPr>
          <w:szCs w:val="28"/>
        </w:rPr>
      </w:pPr>
      <w:r w:rsidRPr="00237E45">
        <w:rPr>
          <w:szCs w:val="28"/>
        </w:rPr>
        <w:t xml:space="preserve">к постановлению </w:t>
      </w:r>
      <w:r w:rsidR="00995B8F" w:rsidRPr="00237E45">
        <w:rPr>
          <w:szCs w:val="28"/>
        </w:rPr>
        <w:t>мэрии</w:t>
      </w:r>
    </w:p>
    <w:p w:rsidR="00897B25" w:rsidRPr="00237E45" w:rsidRDefault="00897B25" w:rsidP="00ED6D02">
      <w:pPr>
        <w:ind w:left="6521"/>
        <w:rPr>
          <w:szCs w:val="28"/>
        </w:rPr>
      </w:pPr>
      <w:r w:rsidRPr="00237E45">
        <w:rPr>
          <w:szCs w:val="28"/>
        </w:rPr>
        <w:t>города Новосибирска</w:t>
      </w:r>
    </w:p>
    <w:p w:rsidR="00A012C6" w:rsidRPr="00237E45" w:rsidRDefault="00897B25" w:rsidP="00975802">
      <w:pPr>
        <w:ind w:left="6521"/>
        <w:rPr>
          <w:szCs w:val="28"/>
        </w:rPr>
      </w:pPr>
      <w:r w:rsidRPr="00237E45">
        <w:rPr>
          <w:szCs w:val="28"/>
        </w:rPr>
        <w:t>от</w:t>
      </w:r>
      <w:r w:rsidR="00312786" w:rsidRPr="00237E45">
        <w:rPr>
          <w:szCs w:val="28"/>
        </w:rPr>
        <w:t xml:space="preserve"> </w:t>
      </w:r>
      <w:r w:rsidR="00840A06" w:rsidRPr="00840A06">
        <w:rPr>
          <w:szCs w:val="28"/>
          <w:u w:val="single"/>
        </w:rPr>
        <w:t>09.10.2018</w:t>
      </w:r>
      <w:r w:rsidR="00570765" w:rsidRPr="00237E45">
        <w:rPr>
          <w:szCs w:val="28"/>
        </w:rPr>
        <w:t xml:space="preserve"> № </w:t>
      </w:r>
      <w:r w:rsidR="00840A06">
        <w:rPr>
          <w:szCs w:val="28"/>
          <w:u w:val="single"/>
        </w:rPr>
        <w:t>3714</w:t>
      </w:r>
      <w:bookmarkStart w:id="2" w:name="_GoBack"/>
      <w:bookmarkEnd w:id="2"/>
    </w:p>
    <w:p w:rsidR="00EE390D" w:rsidRPr="00237E45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A2335" w:rsidRPr="00237E4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237E45" w:rsidRDefault="007B1217" w:rsidP="00F21CC1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7E4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D2EEB" w:rsidRDefault="00633F44" w:rsidP="001A7F3B">
      <w:pPr>
        <w:suppressAutoHyphens/>
        <w:jc w:val="center"/>
        <w:rPr>
          <w:b/>
          <w:sz w:val="26"/>
          <w:szCs w:val="26"/>
        </w:rPr>
      </w:pPr>
      <w:r w:rsidRPr="00237E45">
        <w:rPr>
          <w:b/>
          <w:szCs w:val="28"/>
        </w:rPr>
        <w:t>проект</w:t>
      </w:r>
      <w:r w:rsidR="00EC4394" w:rsidRPr="00237E45">
        <w:rPr>
          <w:b/>
          <w:szCs w:val="28"/>
        </w:rPr>
        <w:t>а</w:t>
      </w:r>
      <w:r w:rsidRPr="00237E45">
        <w:rPr>
          <w:b/>
          <w:szCs w:val="28"/>
        </w:rPr>
        <w:t xml:space="preserve"> </w:t>
      </w:r>
      <w:r w:rsidR="00016FC9" w:rsidRPr="00237E45">
        <w:rPr>
          <w:b/>
          <w:szCs w:val="28"/>
        </w:rPr>
        <w:t xml:space="preserve">межевания </w:t>
      </w:r>
      <w:r w:rsidR="00DC3F35" w:rsidRPr="00237E45">
        <w:rPr>
          <w:b/>
          <w:szCs w:val="28"/>
        </w:rPr>
        <w:t xml:space="preserve">территории </w:t>
      </w:r>
      <w:r w:rsidR="00F85DAC" w:rsidRPr="00237E45">
        <w:rPr>
          <w:b/>
          <w:szCs w:val="28"/>
        </w:rPr>
        <w:t>квартала </w:t>
      </w:r>
      <w:r w:rsidR="001A7F3B" w:rsidRPr="001A7F3B">
        <w:rPr>
          <w:b/>
          <w:szCs w:val="28"/>
        </w:rPr>
        <w:t>270.04.02.01 в границах проекта планировки территории</w:t>
      </w:r>
      <w:r w:rsidR="001A7F3B" w:rsidRPr="001A7F3B">
        <w:rPr>
          <w:b/>
          <w:sz w:val="26"/>
          <w:szCs w:val="26"/>
        </w:rPr>
        <w:t xml:space="preserve"> восточной части Калининского района</w:t>
      </w:r>
    </w:p>
    <w:p w:rsidR="001A7F3B" w:rsidRPr="00237E45" w:rsidRDefault="001A7F3B" w:rsidP="001A7F3B">
      <w:pPr>
        <w:suppressAutoHyphens/>
        <w:jc w:val="center"/>
        <w:rPr>
          <w:szCs w:val="28"/>
        </w:rPr>
      </w:pPr>
    </w:p>
    <w:p w:rsidR="00683610" w:rsidRPr="00097FD8" w:rsidRDefault="004C710E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83610" w:rsidRPr="00097FD8">
        <w:rPr>
          <w:szCs w:val="28"/>
        </w:rPr>
        <w:t> Проект межевания территории состоит из основной части, которая по</w:t>
      </w:r>
      <w:r w:rsidR="00683610" w:rsidRPr="00097FD8">
        <w:rPr>
          <w:szCs w:val="28"/>
        </w:rPr>
        <w:t>д</w:t>
      </w:r>
      <w:r w:rsidR="00683610" w:rsidRPr="00097FD8">
        <w:rPr>
          <w:szCs w:val="28"/>
        </w:rPr>
        <w:t>лежит утверждению, и материалов по обоснованию этого проекта.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 Основная часть проекта межевания территории включает в себя текст</w:t>
      </w:r>
      <w:r w:rsidRPr="00097FD8">
        <w:rPr>
          <w:szCs w:val="28"/>
        </w:rPr>
        <w:t>о</w:t>
      </w:r>
      <w:r w:rsidRPr="00097FD8">
        <w:rPr>
          <w:szCs w:val="28"/>
        </w:rPr>
        <w:t>вую часть и чертежи межевания территории.</w:t>
      </w:r>
    </w:p>
    <w:p w:rsidR="00683610" w:rsidRPr="00097FD8" w:rsidRDefault="000F4899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="00683610" w:rsidRPr="00097FD8">
        <w:rPr>
          <w:szCs w:val="28"/>
        </w:rPr>
        <w:t>Текстовая часть проекта межевания территории включает в себя: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2.1.2. Перечень и сведения о площади образуемых земельных участков, к</w:t>
      </w:r>
      <w:r w:rsidRPr="00097FD8">
        <w:rPr>
          <w:szCs w:val="28"/>
        </w:rPr>
        <w:t>о</w:t>
      </w:r>
      <w:r w:rsidRPr="00097FD8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683610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683610" w:rsidRDefault="00683610" w:rsidP="00683610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2.1.4</w:t>
      </w:r>
      <w:r w:rsidRPr="00097FD8">
        <w:rPr>
          <w:szCs w:val="28"/>
        </w:rPr>
        <w:t>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</w:t>
      </w:r>
      <w:r w:rsidRPr="00097FD8">
        <w:rPr>
          <w:szCs w:val="28"/>
        </w:rPr>
        <w:t>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097FD8">
        <w:rPr>
          <w:szCs w:val="28"/>
        </w:rPr>
        <w:t>а</w:t>
      </w:r>
      <w:r w:rsidRPr="00097FD8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 На чертежах межевания территории отображаются: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2.2.1. Границы существующих элементов планировочной структуры.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2.2.2. Красные линии, утвержденные в составе проекта планировки терр</w:t>
      </w:r>
      <w:r w:rsidRPr="00097FD8">
        <w:rPr>
          <w:szCs w:val="28"/>
        </w:rPr>
        <w:t>и</w:t>
      </w:r>
      <w:r w:rsidRPr="00097FD8">
        <w:rPr>
          <w:szCs w:val="28"/>
        </w:rPr>
        <w:t>тории, или красные линии, утверждаемые, изменяемые проектом межевания территории в соответствии с пунктом 2 части 2 статьи 43 Градостроительного к</w:t>
      </w:r>
      <w:r w:rsidRPr="00097FD8">
        <w:rPr>
          <w:szCs w:val="28"/>
        </w:rPr>
        <w:t>о</w:t>
      </w:r>
      <w:r w:rsidRPr="00097FD8">
        <w:rPr>
          <w:szCs w:val="28"/>
        </w:rPr>
        <w:t>декса Российской Федерации.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2.2.3. Линии отступа от красных линий в целях определения мест допуст</w:t>
      </w:r>
      <w:r w:rsidRPr="00097FD8">
        <w:rPr>
          <w:szCs w:val="28"/>
        </w:rPr>
        <w:t>и</w:t>
      </w:r>
      <w:r w:rsidRPr="00097FD8">
        <w:rPr>
          <w:szCs w:val="28"/>
        </w:rPr>
        <w:t>мого размещения зданий, строений, сооружений.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2.2.4. Границы образуемых и (или) изменяемых земельных участков, усло</w:t>
      </w:r>
      <w:r w:rsidRPr="00097FD8">
        <w:rPr>
          <w:szCs w:val="28"/>
        </w:rPr>
        <w:t>в</w:t>
      </w:r>
      <w:r w:rsidRPr="00097FD8">
        <w:rPr>
          <w:szCs w:val="28"/>
        </w:rPr>
        <w:t>ные номера образуемых земельных участков, в том числе</w:t>
      </w:r>
      <w:r w:rsidR="004C710E">
        <w:rPr>
          <w:szCs w:val="28"/>
        </w:rPr>
        <w:t xml:space="preserve"> в отношении которых предполагае</w:t>
      </w:r>
      <w:r w:rsidRPr="00097FD8">
        <w:rPr>
          <w:szCs w:val="28"/>
        </w:rPr>
        <w:t>тся их резервирование и (или) изъятие для государственных или м</w:t>
      </w:r>
      <w:r w:rsidRPr="00097FD8">
        <w:rPr>
          <w:szCs w:val="28"/>
        </w:rPr>
        <w:t>у</w:t>
      </w:r>
      <w:r w:rsidRPr="00097FD8">
        <w:rPr>
          <w:szCs w:val="28"/>
        </w:rPr>
        <w:t>ниципальных нужд.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Границы</w:t>
      </w:r>
      <w:r w:rsidRPr="00097FD8">
        <w:rPr>
          <w:szCs w:val="28"/>
        </w:rPr>
        <w:t xml:space="preserve"> публичных сервитутов.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3.1. Границы существующих земельных участков.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3.2. Границы зон с особыми условиями использования территорий.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3.3. Местоположение существующих объектов капитального строительства.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3.4. Границы особо охраняемых природных территорий.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3.5. Границы территорий объектов культурного наследия.</w:t>
      </w:r>
    </w:p>
    <w:p w:rsidR="00683610" w:rsidRDefault="00683610" w:rsidP="00683610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016FC9" w:rsidRPr="00237E45" w:rsidRDefault="00016FC9" w:rsidP="00F962D7">
      <w:pPr>
        <w:jc w:val="both"/>
        <w:rPr>
          <w:szCs w:val="28"/>
        </w:rPr>
      </w:pPr>
    </w:p>
    <w:p w:rsidR="008F0EA0" w:rsidRPr="00237E45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7A3B" w:rsidRDefault="008F0EA0" w:rsidP="00235350">
      <w:pPr>
        <w:widowControl/>
        <w:jc w:val="center"/>
        <w:rPr>
          <w:szCs w:val="28"/>
        </w:rPr>
      </w:pPr>
      <w:r w:rsidRPr="00237E45">
        <w:rPr>
          <w:szCs w:val="28"/>
        </w:rPr>
        <w:t>_____________</w:t>
      </w:r>
    </w:p>
    <w:sectPr w:rsidR="00027A3B" w:rsidSect="00237E45">
      <w:headerReference w:type="first" r:id="rId14"/>
      <w:pgSz w:w="11906" w:h="16838"/>
      <w:pgMar w:top="1134" w:right="567" w:bottom="53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19" w:rsidRDefault="003D5719">
      <w:r>
        <w:separator/>
      </w:r>
    </w:p>
  </w:endnote>
  <w:endnote w:type="continuationSeparator" w:id="0">
    <w:p w:rsidR="003D5719" w:rsidRDefault="003D5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D0" w:rsidRDefault="005A16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19" w:rsidRDefault="003D5719">
      <w:r>
        <w:separator/>
      </w:r>
    </w:p>
  </w:footnote>
  <w:footnote w:type="continuationSeparator" w:id="0">
    <w:p w:rsidR="003D5719" w:rsidRDefault="003D5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D0" w:rsidRDefault="00D87C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16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16D0" w:rsidRDefault="005A16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4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710E" w:rsidRPr="004C710E" w:rsidRDefault="00D87C6B">
        <w:pPr>
          <w:pStyle w:val="a3"/>
          <w:jc w:val="center"/>
          <w:rPr>
            <w:sz w:val="24"/>
            <w:szCs w:val="24"/>
          </w:rPr>
        </w:pPr>
        <w:r w:rsidRPr="004C710E">
          <w:rPr>
            <w:sz w:val="24"/>
            <w:szCs w:val="24"/>
          </w:rPr>
          <w:fldChar w:fldCharType="begin"/>
        </w:r>
        <w:r w:rsidR="004C710E" w:rsidRPr="004C710E">
          <w:rPr>
            <w:sz w:val="24"/>
            <w:szCs w:val="24"/>
          </w:rPr>
          <w:instrText xml:space="preserve"> PAGE   \* MERGEFORMAT </w:instrText>
        </w:r>
        <w:r w:rsidRPr="004C710E">
          <w:rPr>
            <w:sz w:val="24"/>
            <w:szCs w:val="24"/>
          </w:rPr>
          <w:fldChar w:fldCharType="separate"/>
        </w:r>
        <w:r w:rsidR="00833635">
          <w:rPr>
            <w:noProof/>
            <w:sz w:val="24"/>
            <w:szCs w:val="24"/>
          </w:rPr>
          <w:t>3</w:t>
        </w:r>
        <w:r w:rsidRPr="004C710E">
          <w:rPr>
            <w:sz w:val="24"/>
            <w:szCs w:val="24"/>
          </w:rPr>
          <w:fldChar w:fldCharType="end"/>
        </w:r>
      </w:p>
    </w:sdtContent>
  </w:sdt>
  <w:p w:rsidR="004C710E" w:rsidRPr="004C710E" w:rsidRDefault="004C710E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D0" w:rsidRDefault="005A16D0" w:rsidP="00237E45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49528"/>
      <w:docPartObj>
        <w:docPartGallery w:val="Page Numbers (Top of Page)"/>
        <w:docPartUnique/>
      </w:docPartObj>
    </w:sdtPr>
    <w:sdtContent>
      <w:p w:rsidR="005A16D0" w:rsidRDefault="00D87C6B" w:rsidP="00237E45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4AA"/>
    <w:rsid w:val="00056A7F"/>
    <w:rsid w:val="000729C3"/>
    <w:rsid w:val="00077235"/>
    <w:rsid w:val="0008083C"/>
    <w:rsid w:val="00093E62"/>
    <w:rsid w:val="0009768F"/>
    <w:rsid w:val="000A15DF"/>
    <w:rsid w:val="000B284A"/>
    <w:rsid w:val="000C43C2"/>
    <w:rsid w:val="000D33AF"/>
    <w:rsid w:val="000E0D44"/>
    <w:rsid w:val="000F4899"/>
    <w:rsid w:val="000F5DE6"/>
    <w:rsid w:val="000F7F57"/>
    <w:rsid w:val="00107116"/>
    <w:rsid w:val="0011529B"/>
    <w:rsid w:val="00132594"/>
    <w:rsid w:val="0013777E"/>
    <w:rsid w:val="00137EFD"/>
    <w:rsid w:val="00141DA3"/>
    <w:rsid w:val="00142CC1"/>
    <w:rsid w:val="00144628"/>
    <w:rsid w:val="001519A1"/>
    <w:rsid w:val="001526A8"/>
    <w:rsid w:val="00153C56"/>
    <w:rsid w:val="00156CA6"/>
    <w:rsid w:val="00161EC7"/>
    <w:rsid w:val="00171EB7"/>
    <w:rsid w:val="00176B81"/>
    <w:rsid w:val="00180D39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3B"/>
    <w:rsid w:val="001A7F9F"/>
    <w:rsid w:val="001C05A9"/>
    <w:rsid w:val="001C111B"/>
    <w:rsid w:val="001C658F"/>
    <w:rsid w:val="001C7E55"/>
    <w:rsid w:val="001D74BA"/>
    <w:rsid w:val="001E0165"/>
    <w:rsid w:val="001E0C16"/>
    <w:rsid w:val="001E212C"/>
    <w:rsid w:val="001E4A5F"/>
    <w:rsid w:val="001E74AF"/>
    <w:rsid w:val="001F38E0"/>
    <w:rsid w:val="001F6A99"/>
    <w:rsid w:val="0020184E"/>
    <w:rsid w:val="00202E2E"/>
    <w:rsid w:val="00204D41"/>
    <w:rsid w:val="002072C5"/>
    <w:rsid w:val="002161AE"/>
    <w:rsid w:val="002202B2"/>
    <w:rsid w:val="00220E9C"/>
    <w:rsid w:val="0022243F"/>
    <w:rsid w:val="00233DC2"/>
    <w:rsid w:val="00235350"/>
    <w:rsid w:val="00237E45"/>
    <w:rsid w:val="00244C1D"/>
    <w:rsid w:val="00254248"/>
    <w:rsid w:val="00254B5B"/>
    <w:rsid w:val="00254D30"/>
    <w:rsid w:val="002556E9"/>
    <w:rsid w:val="00257AAD"/>
    <w:rsid w:val="00262307"/>
    <w:rsid w:val="002738CB"/>
    <w:rsid w:val="00291168"/>
    <w:rsid w:val="002916C4"/>
    <w:rsid w:val="00292169"/>
    <w:rsid w:val="002A34C7"/>
    <w:rsid w:val="002A6457"/>
    <w:rsid w:val="002A69F1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F0904"/>
    <w:rsid w:val="002F146D"/>
    <w:rsid w:val="002F1CD1"/>
    <w:rsid w:val="002F2CE8"/>
    <w:rsid w:val="002F4CFE"/>
    <w:rsid w:val="002F5192"/>
    <w:rsid w:val="002F7C05"/>
    <w:rsid w:val="00300A10"/>
    <w:rsid w:val="00310379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67DF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C1D1D"/>
    <w:rsid w:val="003C4E7F"/>
    <w:rsid w:val="003D3487"/>
    <w:rsid w:val="003D45D8"/>
    <w:rsid w:val="003D5719"/>
    <w:rsid w:val="003F5206"/>
    <w:rsid w:val="003F55C7"/>
    <w:rsid w:val="003F706D"/>
    <w:rsid w:val="003F73D9"/>
    <w:rsid w:val="00404A3D"/>
    <w:rsid w:val="00411F55"/>
    <w:rsid w:val="00414573"/>
    <w:rsid w:val="004145FD"/>
    <w:rsid w:val="004215BD"/>
    <w:rsid w:val="004223C4"/>
    <w:rsid w:val="00433E7A"/>
    <w:rsid w:val="0043742C"/>
    <w:rsid w:val="004376B1"/>
    <w:rsid w:val="004427E6"/>
    <w:rsid w:val="0045080B"/>
    <w:rsid w:val="00454DDD"/>
    <w:rsid w:val="00456933"/>
    <w:rsid w:val="004617C9"/>
    <w:rsid w:val="004651C3"/>
    <w:rsid w:val="00466439"/>
    <w:rsid w:val="0047036B"/>
    <w:rsid w:val="0047527F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B6CED"/>
    <w:rsid w:val="004C2AA0"/>
    <w:rsid w:val="004C3F5C"/>
    <w:rsid w:val="004C435F"/>
    <w:rsid w:val="004C710E"/>
    <w:rsid w:val="004D1A56"/>
    <w:rsid w:val="004D6FA1"/>
    <w:rsid w:val="004E077D"/>
    <w:rsid w:val="004E0BFE"/>
    <w:rsid w:val="004E2874"/>
    <w:rsid w:val="004E381D"/>
    <w:rsid w:val="004E750E"/>
    <w:rsid w:val="004F115F"/>
    <w:rsid w:val="004F1BC4"/>
    <w:rsid w:val="004F1C7C"/>
    <w:rsid w:val="004F573C"/>
    <w:rsid w:val="004F5AFC"/>
    <w:rsid w:val="005162C8"/>
    <w:rsid w:val="0053024B"/>
    <w:rsid w:val="00533D17"/>
    <w:rsid w:val="005376CE"/>
    <w:rsid w:val="0054166F"/>
    <w:rsid w:val="00541B77"/>
    <w:rsid w:val="005464F8"/>
    <w:rsid w:val="00546BC6"/>
    <w:rsid w:val="00552B1D"/>
    <w:rsid w:val="0055302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841"/>
    <w:rsid w:val="00592E7C"/>
    <w:rsid w:val="00595B57"/>
    <w:rsid w:val="00596794"/>
    <w:rsid w:val="005A0D31"/>
    <w:rsid w:val="005A16D0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586"/>
    <w:rsid w:val="005C76FB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5533"/>
    <w:rsid w:val="00630136"/>
    <w:rsid w:val="0063226A"/>
    <w:rsid w:val="00633F44"/>
    <w:rsid w:val="0064279F"/>
    <w:rsid w:val="00642F33"/>
    <w:rsid w:val="00647D94"/>
    <w:rsid w:val="0065166C"/>
    <w:rsid w:val="00652C26"/>
    <w:rsid w:val="00660CC9"/>
    <w:rsid w:val="00683610"/>
    <w:rsid w:val="00683C39"/>
    <w:rsid w:val="006846E4"/>
    <w:rsid w:val="00686B5E"/>
    <w:rsid w:val="0069487F"/>
    <w:rsid w:val="006A10AC"/>
    <w:rsid w:val="006A49DC"/>
    <w:rsid w:val="006A6A5A"/>
    <w:rsid w:val="006B0A6B"/>
    <w:rsid w:val="006B31F4"/>
    <w:rsid w:val="006B51A0"/>
    <w:rsid w:val="006D1208"/>
    <w:rsid w:val="006D2852"/>
    <w:rsid w:val="006E02FD"/>
    <w:rsid w:val="006E28C3"/>
    <w:rsid w:val="006F087C"/>
    <w:rsid w:val="006F2285"/>
    <w:rsid w:val="006F2D5F"/>
    <w:rsid w:val="006F4573"/>
    <w:rsid w:val="006F4D6C"/>
    <w:rsid w:val="006F7E0D"/>
    <w:rsid w:val="007036DB"/>
    <w:rsid w:val="00703E63"/>
    <w:rsid w:val="0071270B"/>
    <w:rsid w:val="00716FDF"/>
    <w:rsid w:val="0071797E"/>
    <w:rsid w:val="00730857"/>
    <w:rsid w:val="007315B1"/>
    <w:rsid w:val="00731C5C"/>
    <w:rsid w:val="00737317"/>
    <w:rsid w:val="007555F0"/>
    <w:rsid w:val="007561AD"/>
    <w:rsid w:val="00765714"/>
    <w:rsid w:val="00766844"/>
    <w:rsid w:val="00770256"/>
    <w:rsid w:val="00776CBB"/>
    <w:rsid w:val="0078038B"/>
    <w:rsid w:val="007827C9"/>
    <w:rsid w:val="007859B1"/>
    <w:rsid w:val="007866E4"/>
    <w:rsid w:val="007926C3"/>
    <w:rsid w:val="00794B38"/>
    <w:rsid w:val="007A2682"/>
    <w:rsid w:val="007A33C3"/>
    <w:rsid w:val="007A55BE"/>
    <w:rsid w:val="007B1217"/>
    <w:rsid w:val="007B18F1"/>
    <w:rsid w:val="007B4F04"/>
    <w:rsid w:val="007B6BA6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5931"/>
    <w:rsid w:val="00822E76"/>
    <w:rsid w:val="00827C35"/>
    <w:rsid w:val="008324B7"/>
    <w:rsid w:val="00833635"/>
    <w:rsid w:val="008344F1"/>
    <w:rsid w:val="008358D3"/>
    <w:rsid w:val="00837EB4"/>
    <w:rsid w:val="00840A06"/>
    <w:rsid w:val="0084381C"/>
    <w:rsid w:val="0084496E"/>
    <w:rsid w:val="00853D73"/>
    <w:rsid w:val="0085484C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52C9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D4468"/>
    <w:rsid w:val="008D637A"/>
    <w:rsid w:val="008E13C7"/>
    <w:rsid w:val="008E277A"/>
    <w:rsid w:val="008F0EA0"/>
    <w:rsid w:val="008F0F8E"/>
    <w:rsid w:val="008F1607"/>
    <w:rsid w:val="008F1B90"/>
    <w:rsid w:val="008F34CE"/>
    <w:rsid w:val="00904B7D"/>
    <w:rsid w:val="00911EE4"/>
    <w:rsid w:val="009142CB"/>
    <w:rsid w:val="009164A4"/>
    <w:rsid w:val="0092312C"/>
    <w:rsid w:val="00930A02"/>
    <w:rsid w:val="009317FD"/>
    <w:rsid w:val="00943FBF"/>
    <w:rsid w:val="009506EA"/>
    <w:rsid w:val="00950944"/>
    <w:rsid w:val="009557E1"/>
    <w:rsid w:val="00964721"/>
    <w:rsid w:val="00965992"/>
    <w:rsid w:val="00967D3C"/>
    <w:rsid w:val="00973D93"/>
    <w:rsid w:val="00975802"/>
    <w:rsid w:val="0098270B"/>
    <w:rsid w:val="0098323D"/>
    <w:rsid w:val="0098466B"/>
    <w:rsid w:val="00985729"/>
    <w:rsid w:val="009857DF"/>
    <w:rsid w:val="009920E3"/>
    <w:rsid w:val="00995B8F"/>
    <w:rsid w:val="009970B2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06D8F"/>
    <w:rsid w:val="00A206B2"/>
    <w:rsid w:val="00A2236E"/>
    <w:rsid w:val="00A239BC"/>
    <w:rsid w:val="00A32585"/>
    <w:rsid w:val="00A40448"/>
    <w:rsid w:val="00A425CE"/>
    <w:rsid w:val="00A42CC1"/>
    <w:rsid w:val="00A44012"/>
    <w:rsid w:val="00A55CCB"/>
    <w:rsid w:val="00A57586"/>
    <w:rsid w:val="00A61A43"/>
    <w:rsid w:val="00A62C18"/>
    <w:rsid w:val="00A65524"/>
    <w:rsid w:val="00A6666A"/>
    <w:rsid w:val="00A66E65"/>
    <w:rsid w:val="00A800CD"/>
    <w:rsid w:val="00A923FE"/>
    <w:rsid w:val="00A92470"/>
    <w:rsid w:val="00A92F8D"/>
    <w:rsid w:val="00A953B5"/>
    <w:rsid w:val="00A9599D"/>
    <w:rsid w:val="00A96DDA"/>
    <w:rsid w:val="00A97120"/>
    <w:rsid w:val="00A973B0"/>
    <w:rsid w:val="00AB417C"/>
    <w:rsid w:val="00AB4CCF"/>
    <w:rsid w:val="00AB6374"/>
    <w:rsid w:val="00AB6542"/>
    <w:rsid w:val="00AB72DB"/>
    <w:rsid w:val="00AC3C2A"/>
    <w:rsid w:val="00AD0159"/>
    <w:rsid w:val="00AD3553"/>
    <w:rsid w:val="00AD3AFD"/>
    <w:rsid w:val="00AE4FAE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32F62"/>
    <w:rsid w:val="00B42276"/>
    <w:rsid w:val="00B4471C"/>
    <w:rsid w:val="00B528F0"/>
    <w:rsid w:val="00B55962"/>
    <w:rsid w:val="00B63395"/>
    <w:rsid w:val="00B672C9"/>
    <w:rsid w:val="00B7322D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4DB8"/>
    <w:rsid w:val="00BD64D0"/>
    <w:rsid w:val="00BD7A1C"/>
    <w:rsid w:val="00BE0846"/>
    <w:rsid w:val="00BE0E1E"/>
    <w:rsid w:val="00BE4213"/>
    <w:rsid w:val="00BE5EDA"/>
    <w:rsid w:val="00BE6EAA"/>
    <w:rsid w:val="00BF0854"/>
    <w:rsid w:val="00BF18D0"/>
    <w:rsid w:val="00BF2AEF"/>
    <w:rsid w:val="00BF4ACC"/>
    <w:rsid w:val="00BF5A0D"/>
    <w:rsid w:val="00BF7588"/>
    <w:rsid w:val="00C04F20"/>
    <w:rsid w:val="00C056A1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45EF6"/>
    <w:rsid w:val="00C47D50"/>
    <w:rsid w:val="00C5058B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502A"/>
    <w:rsid w:val="00CA61F5"/>
    <w:rsid w:val="00CA6E75"/>
    <w:rsid w:val="00CB2A3F"/>
    <w:rsid w:val="00CB3848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F4C5D"/>
    <w:rsid w:val="00CF52AD"/>
    <w:rsid w:val="00D03206"/>
    <w:rsid w:val="00D11E7A"/>
    <w:rsid w:val="00D17DC8"/>
    <w:rsid w:val="00D20E25"/>
    <w:rsid w:val="00D2717F"/>
    <w:rsid w:val="00D31FF9"/>
    <w:rsid w:val="00D351BD"/>
    <w:rsid w:val="00D3763B"/>
    <w:rsid w:val="00D41CF2"/>
    <w:rsid w:val="00D47847"/>
    <w:rsid w:val="00D53C34"/>
    <w:rsid w:val="00D549E3"/>
    <w:rsid w:val="00D56061"/>
    <w:rsid w:val="00D56E70"/>
    <w:rsid w:val="00D63C47"/>
    <w:rsid w:val="00D66B80"/>
    <w:rsid w:val="00D67121"/>
    <w:rsid w:val="00D726CE"/>
    <w:rsid w:val="00D74B44"/>
    <w:rsid w:val="00D80D99"/>
    <w:rsid w:val="00D821A4"/>
    <w:rsid w:val="00D831AE"/>
    <w:rsid w:val="00D8644F"/>
    <w:rsid w:val="00D87C6B"/>
    <w:rsid w:val="00D913BB"/>
    <w:rsid w:val="00D97398"/>
    <w:rsid w:val="00DA01D3"/>
    <w:rsid w:val="00DA68B3"/>
    <w:rsid w:val="00DA6CCF"/>
    <w:rsid w:val="00DA6DCA"/>
    <w:rsid w:val="00DC027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5763"/>
    <w:rsid w:val="00E014F4"/>
    <w:rsid w:val="00E05C12"/>
    <w:rsid w:val="00E06403"/>
    <w:rsid w:val="00E1170A"/>
    <w:rsid w:val="00E11D4A"/>
    <w:rsid w:val="00E134E0"/>
    <w:rsid w:val="00E148F1"/>
    <w:rsid w:val="00E2142F"/>
    <w:rsid w:val="00E249E0"/>
    <w:rsid w:val="00E25674"/>
    <w:rsid w:val="00E273FD"/>
    <w:rsid w:val="00E30CC6"/>
    <w:rsid w:val="00E335F4"/>
    <w:rsid w:val="00E34FE7"/>
    <w:rsid w:val="00E53C03"/>
    <w:rsid w:val="00E71048"/>
    <w:rsid w:val="00E71845"/>
    <w:rsid w:val="00E71B1E"/>
    <w:rsid w:val="00E8197D"/>
    <w:rsid w:val="00E83F15"/>
    <w:rsid w:val="00E96AE6"/>
    <w:rsid w:val="00E975E8"/>
    <w:rsid w:val="00EA0310"/>
    <w:rsid w:val="00EA2507"/>
    <w:rsid w:val="00EA3A4E"/>
    <w:rsid w:val="00EA6B5C"/>
    <w:rsid w:val="00EB0D53"/>
    <w:rsid w:val="00EB129E"/>
    <w:rsid w:val="00EB1A2D"/>
    <w:rsid w:val="00EB2C63"/>
    <w:rsid w:val="00EB6B4B"/>
    <w:rsid w:val="00EB74F8"/>
    <w:rsid w:val="00EC2864"/>
    <w:rsid w:val="00EC2DA4"/>
    <w:rsid w:val="00EC4394"/>
    <w:rsid w:val="00EC43A8"/>
    <w:rsid w:val="00ED2EEB"/>
    <w:rsid w:val="00ED33D6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1741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85DAC"/>
    <w:rsid w:val="00F866B4"/>
    <w:rsid w:val="00F8721C"/>
    <w:rsid w:val="00F87C01"/>
    <w:rsid w:val="00F96132"/>
    <w:rsid w:val="00F962D7"/>
    <w:rsid w:val="00F96430"/>
    <w:rsid w:val="00F96A65"/>
    <w:rsid w:val="00FA7752"/>
    <w:rsid w:val="00FB1766"/>
    <w:rsid w:val="00FB1B43"/>
    <w:rsid w:val="00FB2651"/>
    <w:rsid w:val="00FB2CA2"/>
    <w:rsid w:val="00FB54F3"/>
    <w:rsid w:val="00FD7C20"/>
    <w:rsid w:val="00FE661E"/>
    <w:rsid w:val="00FE693F"/>
    <w:rsid w:val="00FF0BB8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CC01CC"/>
    <w:pPr>
      <w:ind w:left="720"/>
      <w:contextualSpacing/>
    </w:pPr>
  </w:style>
  <w:style w:type="paragraph" w:styleId="af2">
    <w:name w:val="footnote text"/>
    <w:basedOn w:val="a"/>
    <w:link w:val="af3"/>
    <w:rsid w:val="00F96A65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F96A65"/>
    <w:rPr>
      <w:lang w:eastAsia="ar-SA"/>
    </w:rPr>
  </w:style>
  <w:style w:type="character" w:styleId="af4">
    <w:name w:val="footnote reference"/>
    <w:basedOn w:val="a0"/>
    <w:rsid w:val="00F96A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B6CAD-19F0-4BE9-AA3A-E1AADD67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VUstyanceva</cp:lastModifiedBy>
  <cp:revision>2</cp:revision>
  <cp:lastPrinted>2018-10-05T04:52:00Z</cp:lastPrinted>
  <dcterms:created xsi:type="dcterms:W3CDTF">2018-10-10T11:19:00Z</dcterms:created>
  <dcterms:modified xsi:type="dcterms:W3CDTF">2018-10-10T11:19:00Z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